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6CBE2405" w:rsidR="00870FC3" w:rsidRDefault="0085631F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631F">
              <w:rPr>
                <w:rFonts w:ascii="Times New Roman" w:eastAsia="Times New Roman" w:hAnsi="Times New Roman" w:cs="Times New Roman"/>
                <w:sz w:val="20"/>
                <w:szCs w:val="20"/>
              </w:rPr>
              <w:t>Programação de Sistemas de Informação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CB74A34" w14:textId="080D1114" w:rsidR="0085631F" w:rsidRDefault="00870FC3" w:rsidP="00870FC3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85631F" w:rsidRPr="002E3F9D">
        <w:rPr>
          <w:rFonts w:ascii="Times New Roman" w:hAnsi="Times New Roman"/>
          <w:iCs/>
          <w:sz w:val="20"/>
          <w:szCs w:val="20"/>
        </w:rPr>
        <w:t>representado</w:t>
      </w:r>
      <w:r w:rsidR="00A93600">
        <w:rPr>
          <w:rFonts w:ascii="Times New Roman" w:hAnsi="Times New Roman"/>
          <w:iCs/>
          <w:sz w:val="20"/>
          <w:szCs w:val="20"/>
        </w:rPr>
        <w:t xml:space="preserve"> por</w:t>
      </w:r>
      <w:r w:rsidR="0085631F" w:rsidRPr="002E3F9D">
        <w:rPr>
          <w:rFonts w:ascii="Times New Roman" w:hAnsi="Times New Roman"/>
          <w:iCs/>
          <w:sz w:val="20"/>
          <w:szCs w:val="20"/>
        </w:rPr>
        <w:t xml:space="preserve"> </w:t>
      </w:r>
      <w:r w:rsidR="00A93600">
        <w:rPr>
          <w:rFonts w:ascii="Times New Roman" w:hAnsi="Times New Roman"/>
          <w:sz w:val="20"/>
          <w:szCs w:val="20"/>
        </w:rPr>
        <w:t>Marisa Catarina da Conceição Dinis</w:t>
      </w:r>
      <w:r w:rsidR="00A93600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A93600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A93600">
        <w:rPr>
          <w:rFonts w:ascii="Times New Roman" w:hAnsi="Times New Roman"/>
          <w:iCs/>
          <w:sz w:val="20"/>
          <w:szCs w:val="20"/>
        </w:rPr>
        <w:t>4927/2018</w:t>
      </w:r>
      <w:r w:rsidR="00A93600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A93600">
        <w:rPr>
          <w:rFonts w:ascii="Times New Roman" w:hAnsi="Times New Roman"/>
          <w:iCs/>
          <w:sz w:val="20"/>
          <w:szCs w:val="20"/>
        </w:rPr>
        <w:t>.ª série, de 17 de maio de 2018</w:t>
      </w:r>
      <w:r w:rsidR="00A93600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6EA6616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685E35A5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85631F" w:rsidRPr="0085631F">
        <w:rPr>
          <w:rFonts w:ascii="Times New Roman" w:hAnsi="Times New Roman"/>
          <w:sz w:val="20"/>
          <w:szCs w:val="20"/>
        </w:rPr>
        <w:t>Programação de Sistemas de Informação</w:t>
      </w:r>
      <w:r w:rsidR="0085631F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275ECD11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85631F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85631F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0E46A3">
        <w:rPr>
          <w:rFonts w:ascii="Times New Roman" w:hAnsi="Times New Roman"/>
          <w:b/>
          <w:sz w:val="20"/>
          <w:szCs w:val="20"/>
        </w:rPr>
        <w:t>17</w:t>
      </w:r>
      <w:r w:rsidR="0085631F">
        <w:rPr>
          <w:rFonts w:ascii="Times New Roman" w:hAnsi="Times New Roman"/>
          <w:b/>
          <w:sz w:val="20"/>
          <w:szCs w:val="20"/>
        </w:rPr>
        <w:t>/</w:t>
      </w:r>
      <w:r w:rsidRPr="0085631F">
        <w:rPr>
          <w:rFonts w:ascii="Times New Roman" w:hAnsi="Times New Roman"/>
          <w:b/>
          <w:sz w:val="20"/>
          <w:szCs w:val="20"/>
        </w:rPr>
        <w:t>09</w:t>
      </w:r>
      <w:r w:rsidR="000E46A3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85631F">
        <w:rPr>
          <w:rFonts w:ascii="Times New Roman" w:hAnsi="Times New Roman"/>
          <w:b/>
          <w:sz w:val="20"/>
          <w:szCs w:val="20"/>
        </w:rPr>
        <w:t>/20</w:t>
      </w:r>
      <w:r w:rsidR="000E46A3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7AEE4C7E" w:rsidR="003277C2" w:rsidRDefault="00A936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22F96494" wp14:editId="54943D55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0E46A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5631F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3600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CE78C866-F975-49BD-873D-EF681A69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3</cp:revision>
  <cp:lastPrinted>2016-12-05T09:37:00Z</cp:lastPrinted>
  <dcterms:created xsi:type="dcterms:W3CDTF">2018-08-27T08:39:00Z</dcterms:created>
  <dcterms:modified xsi:type="dcterms:W3CDTF">2018-08-28T08:14:00Z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