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3D" w:rsidRDefault="00E842C1" w:rsidP="00E842C1">
      <w:pPr>
        <w:ind w:left="-567"/>
        <w:jc w:val="both"/>
        <w:rPr>
          <w:rFonts w:ascii="Arial" w:hAnsi="Arial" w:cs="Arial"/>
          <w:b/>
          <w:sz w:val="20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-1052195</wp:posOffset>
            </wp:positionV>
            <wp:extent cx="2409825" cy="12858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EC4">
        <w:rPr>
          <w:rFonts w:ascii="Arial" w:hAnsi="Arial" w:cs="Arial"/>
          <w:b/>
          <w:sz w:val="20"/>
        </w:rPr>
        <w:t xml:space="preserve">Cerca de 400 estudantes-atletas e 30 modalidades em 2015/2016 </w:t>
      </w:r>
      <w:r>
        <w:rPr>
          <w:rFonts w:ascii="Arial" w:hAnsi="Arial" w:cs="Arial"/>
          <w:b/>
          <w:sz w:val="20"/>
        </w:rPr>
        <w:t xml:space="preserve"> </w:t>
      </w:r>
    </w:p>
    <w:p w:rsidR="006331DC" w:rsidRDefault="006331DC" w:rsidP="006331DC">
      <w:pPr>
        <w:spacing w:after="0"/>
        <w:ind w:left="-567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</w:t>
      </w:r>
      <w:r w:rsidRPr="00E842C1">
        <w:rPr>
          <w:rFonts w:ascii="Arial" w:hAnsi="Arial" w:cs="Arial"/>
          <w:b/>
          <w:sz w:val="32"/>
        </w:rPr>
        <w:t>studantes-atletas</w:t>
      </w:r>
      <w:r>
        <w:rPr>
          <w:rFonts w:ascii="Arial" w:hAnsi="Arial" w:cs="Arial"/>
          <w:b/>
          <w:sz w:val="32"/>
        </w:rPr>
        <w:t xml:space="preserve"> do Politécnico de Leiria</w:t>
      </w:r>
      <w:r w:rsidR="005A5532">
        <w:rPr>
          <w:rFonts w:ascii="Arial" w:hAnsi="Arial" w:cs="Arial"/>
          <w:b/>
          <w:sz w:val="32"/>
        </w:rPr>
        <w:t xml:space="preserve"> </w:t>
      </w:r>
    </w:p>
    <w:p w:rsidR="00E842C1" w:rsidRDefault="00E842C1" w:rsidP="006331DC">
      <w:pPr>
        <w:ind w:left="-567"/>
        <w:jc w:val="both"/>
        <w:rPr>
          <w:rFonts w:ascii="Arial" w:hAnsi="Arial" w:cs="Arial"/>
          <w:b/>
          <w:sz w:val="32"/>
        </w:rPr>
      </w:pPr>
      <w:r w:rsidRPr="00E842C1">
        <w:rPr>
          <w:rFonts w:ascii="Arial" w:hAnsi="Arial" w:cs="Arial"/>
          <w:b/>
          <w:sz w:val="32"/>
        </w:rPr>
        <w:t>distingu</w:t>
      </w:r>
      <w:r w:rsidR="006331DC">
        <w:rPr>
          <w:rFonts w:ascii="Arial" w:hAnsi="Arial" w:cs="Arial"/>
          <w:b/>
          <w:sz w:val="32"/>
        </w:rPr>
        <w:t>idos na</w:t>
      </w:r>
      <w:r w:rsidRPr="00E842C1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Gala do Desporto</w:t>
      </w:r>
    </w:p>
    <w:p w:rsidR="00E842C1" w:rsidRDefault="00E842C1" w:rsidP="00B518E8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Politécnico de Leiria (IPLeiria) </w:t>
      </w:r>
      <w:r w:rsidR="00F07EC4">
        <w:rPr>
          <w:rFonts w:ascii="Arial" w:hAnsi="Arial" w:cs="Arial"/>
          <w:sz w:val="20"/>
        </w:rPr>
        <w:t xml:space="preserve">distinguiu </w:t>
      </w:r>
      <w:r>
        <w:rPr>
          <w:rFonts w:ascii="Arial" w:hAnsi="Arial" w:cs="Arial"/>
          <w:sz w:val="20"/>
        </w:rPr>
        <w:t>os seus estudantes-atletas na Gala do Desporto, organizada pelos Serviços de Ação Social (SAS) do IPLeiria</w:t>
      </w:r>
      <w:r w:rsidR="00F07EC4">
        <w:rPr>
          <w:rFonts w:ascii="Arial" w:hAnsi="Arial" w:cs="Arial"/>
          <w:sz w:val="20"/>
        </w:rPr>
        <w:t xml:space="preserve">, que se realizou a 24 de maio. O evento, que vai já na 13.ª edição, </w:t>
      </w:r>
      <w:r>
        <w:rPr>
          <w:rFonts w:ascii="Arial" w:hAnsi="Arial" w:cs="Arial"/>
          <w:sz w:val="20"/>
        </w:rPr>
        <w:t>tem a finalidade de reconhecer publicamente o empe</w:t>
      </w:r>
      <w:r w:rsidR="00F07EC4">
        <w:rPr>
          <w:rFonts w:ascii="Arial" w:hAnsi="Arial" w:cs="Arial"/>
          <w:sz w:val="20"/>
        </w:rPr>
        <w:t>nho d</w:t>
      </w:r>
      <w:r w:rsidR="00E824DC">
        <w:rPr>
          <w:rFonts w:ascii="Arial" w:hAnsi="Arial" w:cs="Arial"/>
          <w:sz w:val="20"/>
        </w:rPr>
        <w:t>os seus estudantes-atletas, que</w:t>
      </w:r>
      <w:r w:rsidR="00F07EC4">
        <w:rPr>
          <w:rFonts w:ascii="Arial" w:hAnsi="Arial" w:cs="Arial"/>
          <w:sz w:val="20"/>
        </w:rPr>
        <w:t xml:space="preserve"> e</w:t>
      </w:r>
      <w:r w:rsidR="00E824DC">
        <w:rPr>
          <w:rFonts w:ascii="Arial" w:hAnsi="Arial" w:cs="Arial"/>
          <w:sz w:val="20"/>
        </w:rPr>
        <w:t>m 2015/2016</w:t>
      </w:r>
      <w:r w:rsidR="00B518E8">
        <w:rPr>
          <w:rFonts w:ascii="Arial" w:hAnsi="Arial" w:cs="Arial"/>
          <w:sz w:val="20"/>
        </w:rPr>
        <w:t xml:space="preserve"> </w:t>
      </w:r>
      <w:r w:rsidR="00F07EC4">
        <w:rPr>
          <w:rFonts w:ascii="Arial" w:hAnsi="Arial" w:cs="Arial"/>
          <w:sz w:val="20"/>
        </w:rPr>
        <w:t>foram cerca de 400</w:t>
      </w:r>
      <w:r w:rsidR="00B518E8">
        <w:rPr>
          <w:rFonts w:ascii="Arial" w:hAnsi="Arial" w:cs="Arial"/>
          <w:sz w:val="20"/>
        </w:rPr>
        <w:t>, distribuídos por 30 modalidades individuais e coletivas.</w:t>
      </w:r>
    </w:p>
    <w:p w:rsidR="00D546BC" w:rsidRDefault="00AF7E35" w:rsidP="00D546BC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Gala do Desporto marcaram presenç</w:t>
      </w:r>
      <w:r w:rsidR="00D546BC">
        <w:rPr>
          <w:rFonts w:ascii="Arial" w:hAnsi="Arial" w:cs="Arial"/>
          <w:sz w:val="20"/>
        </w:rPr>
        <w:t>a cerca de 200 estudantes, além de treinadores, presidentes das associações de estudantes</w:t>
      </w:r>
      <w:r w:rsidR="00F07EC4">
        <w:rPr>
          <w:rFonts w:ascii="Arial" w:hAnsi="Arial" w:cs="Arial"/>
          <w:sz w:val="20"/>
        </w:rPr>
        <w:t>,</w:t>
      </w:r>
      <w:r w:rsidR="00D546BC">
        <w:rPr>
          <w:rFonts w:ascii="Arial" w:hAnsi="Arial" w:cs="Arial"/>
          <w:sz w:val="20"/>
        </w:rPr>
        <w:t xml:space="preserve"> e diretores das diversas escolas do IPLeiria. Estiveram também presentes Nuno Mangas, presidente do IPLeiria, Miguel Jerónimo, administrador dos SAS do IPLeiria, Anabela Graça, vereadora da educaçã</w:t>
      </w:r>
      <w:r w:rsidR="00F07EC4">
        <w:rPr>
          <w:rFonts w:ascii="Arial" w:hAnsi="Arial" w:cs="Arial"/>
          <w:sz w:val="20"/>
        </w:rPr>
        <w:t xml:space="preserve">o da Câmara Municipal de Leiria, </w:t>
      </w:r>
      <w:r w:rsidR="00D546BC">
        <w:rPr>
          <w:rFonts w:ascii="Arial" w:hAnsi="Arial" w:cs="Arial"/>
          <w:sz w:val="20"/>
        </w:rPr>
        <w:t xml:space="preserve">e Daniel Monteiro, presidente da Federação Académica </w:t>
      </w:r>
      <w:r w:rsidR="00F07EC4">
        <w:rPr>
          <w:rFonts w:ascii="Arial" w:hAnsi="Arial" w:cs="Arial"/>
          <w:sz w:val="20"/>
        </w:rPr>
        <w:t>do Desporto Universitário</w:t>
      </w:r>
      <w:r w:rsidR="00D546BC">
        <w:rPr>
          <w:rFonts w:ascii="Arial" w:hAnsi="Arial" w:cs="Arial"/>
          <w:sz w:val="20"/>
        </w:rPr>
        <w:t>.</w:t>
      </w:r>
    </w:p>
    <w:p w:rsidR="00027190" w:rsidRDefault="00F07EC4" w:rsidP="00D546BC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total</w:t>
      </w:r>
      <w:r w:rsidR="00D546BC">
        <w:rPr>
          <w:rFonts w:ascii="Arial" w:hAnsi="Arial" w:cs="Arial"/>
          <w:sz w:val="20"/>
        </w:rPr>
        <w:t xml:space="preserve"> foram homenageados 15 campeões nacionais univer</w:t>
      </w:r>
      <w:r>
        <w:rPr>
          <w:rFonts w:ascii="Arial" w:hAnsi="Arial" w:cs="Arial"/>
          <w:sz w:val="20"/>
        </w:rPr>
        <w:t>sitários e sete</w:t>
      </w:r>
      <w:r w:rsidR="00D546BC">
        <w:rPr>
          <w:rFonts w:ascii="Arial" w:hAnsi="Arial" w:cs="Arial"/>
          <w:sz w:val="20"/>
        </w:rPr>
        <w:t xml:space="preserve"> vice-campeões</w:t>
      </w:r>
      <w:r>
        <w:rPr>
          <w:rFonts w:ascii="Arial" w:hAnsi="Arial" w:cs="Arial"/>
          <w:sz w:val="20"/>
        </w:rPr>
        <w:t>, e foram ainda atribuídas</w:t>
      </w:r>
      <w:r w:rsidR="00D546BC">
        <w:rPr>
          <w:rFonts w:ascii="Arial" w:hAnsi="Arial" w:cs="Arial"/>
          <w:sz w:val="20"/>
        </w:rPr>
        <w:t xml:space="preserve"> 15 medalhas de bronze e </w:t>
      </w:r>
      <w:r>
        <w:rPr>
          <w:rFonts w:ascii="Arial" w:hAnsi="Arial" w:cs="Arial"/>
          <w:sz w:val="20"/>
        </w:rPr>
        <w:t xml:space="preserve">distinguidos </w:t>
      </w:r>
      <w:r w:rsidR="00D546BC">
        <w:rPr>
          <w:rFonts w:ascii="Arial" w:hAnsi="Arial" w:cs="Arial"/>
          <w:sz w:val="20"/>
        </w:rPr>
        <w:t>dois recordes nacionais</w:t>
      </w:r>
      <w:r w:rsidR="00027190">
        <w:rPr>
          <w:rFonts w:ascii="Arial" w:hAnsi="Arial" w:cs="Arial"/>
          <w:sz w:val="20"/>
        </w:rPr>
        <w:t xml:space="preserve"> universitários. Na categoria de “Atleta Revelação”, foram homenageados</w:t>
      </w:r>
      <w:r>
        <w:rPr>
          <w:rFonts w:ascii="Arial" w:hAnsi="Arial" w:cs="Arial"/>
          <w:sz w:val="20"/>
        </w:rPr>
        <w:t>:</w:t>
      </w:r>
      <w:r w:rsidR="00027190">
        <w:rPr>
          <w:rFonts w:ascii="Arial" w:hAnsi="Arial" w:cs="Arial"/>
          <w:sz w:val="20"/>
        </w:rPr>
        <w:t xml:space="preserve"> Beatr</w:t>
      </w:r>
      <w:r>
        <w:rPr>
          <w:rFonts w:ascii="Arial" w:hAnsi="Arial" w:cs="Arial"/>
          <w:sz w:val="20"/>
        </w:rPr>
        <w:t>iz Magro e João Eduardo Marques</w:t>
      </w:r>
      <w:r w:rsidR="000271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em</w:t>
      </w:r>
      <w:r w:rsidR="00027190">
        <w:rPr>
          <w:rFonts w:ascii="Arial" w:hAnsi="Arial" w:cs="Arial"/>
          <w:sz w:val="20"/>
        </w:rPr>
        <w:t xml:space="preserve"> andebol; Cátia Ferreira e João Pinto em atletismo; Tiago Mendes em futebol; Sofia Ramos e Gonçalo Cardoso em futsal</w:t>
      </w:r>
      <w:r>
        <w:rPr>
          <w:rFonts w:ascii="Arial" w:hAnsi="Arial" w:cs="Arial"/>
          <w:sz w:val="20"/>
        </w:rPr>
        <w:t>;</w:t>
      </w:r>
      <w:r w:rsidR="00027190">
        <w:rPr>
          <w:rFonts w:ascii="Arial" w:hAnsi="Arial" w:cs="Arial"/>
          <w:sz w:val="20"/>
        </w:rPr>
        <w:t xml:space="preserve"> e Telmo Alves em Rugby</w:t>
      </w:r>
      <w:r>
        <w:rPr>
          <w:rFonts w:ascii="Arial" w:hAnsi="Arial" w:cs="Arial"/>
          <w:sz w:val="20"/>
        </w:rPr>
        <w:t>. O</w:t>
      </w:r>
      <w:r w:rsidR="00027190">
        <w:rPr>
          <w:rFonts w:ascii="Arial" w:hAnsi="Arial" w:cs="Arial"/>
          <w:sz w:val="20"/>
        </w:rPr>
        <w:t xml:space="preserve"> galardão de “Atleta do Ano” distingui</w:t>
      </w:r>
      <w:r w:rsidR="00B0521C">
        <w:rPr>
          <w:rFonts w:ascii="Arial" w:hAnsi="Arial" w:cs="Arial"/>
          <w:sz w:val="20"/>
        </w:rPr>
        <w:t>u Cristiana Faria e Paulo Jesus</w:t>
      </w:r>
      <w:r w:rsidR="00027190">
        <w:rPr>
          <w:rFonts w:ascii="Arial" w:hAnsi="Arial" w:cs="Arial"/>
          <w:sz w:val="20"/>
        </w:rPr>
        <w:t xml:space="preserve"> em andebol; </w:t>
      </w:r>
      <w:r w:rsidR="00B0521C">
        <w:rPr>
          <w:rFonts w:ascii="Arial" w:hAnsi="Arial" w:cs="Arial"/>
          <w:sz w:val="20"/>
        </w:rPr>
        <w:t xml:space="preserve">Beatriz Dinis e Wilson </w:t>
      </w:r>
      <w:proofErr w:type="spellStart"/>
      <w:r w:rsidR="00B0521C">
        <w:rPr>
          <w:rFonts w:ascii="Arial" w:hAnsi="Arial" w:cs="Arial"/>
          <w:sz w:val="20"/>
        </w:rPr>
        <w:t>Conniott</w:t>
      </w:r>
      <w:proofErr w:type="spellEnd"/>
      <w:r w:rsidR="00027190">
        <w:rPr>
          <w:rFonts w:ascii="Arial" w:hAnsi="Arial" w:cs="Arial"/>
          <w:sz w:val="20"/>
        </w:rPr>
        <w:t xml:space="preserve"> em atletismo; Rui Teixeira em karting; João Capão em futebol; Ângela Bernardino e Tiago Costa em futsal; Rui Bernardo em rugby</w:t>
      </w:r>
      <w:r w:rsidR="00B0521C">
        <w:rPr>
          <w:rFonts w:ascii="Arial" w:hAnsi="Arial" w:cs="Arial"/>
          <w:sz w:val="20"/>
        </w:rPr>
        <w:t>;</w:t>
      </w:r>
      <w:r w:rsidR="00027190">
        <w:rPr>
          <w:rFonts w:ascii="Arial" w:hAnsi="Arial" w:cs="Arial"/>
          <w:sz w:val="20"/>
        </w:rPr>
        <w:t xml:space="preserve"> e João Tarquínio em natação.</w:t>
      </w:r>
    </w:p>
    <w:p w:rsidR="00027190" w:rsidRDefault="00B0521C" w:rsidP="00D65E5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D65E5F">
        <w:rPr>
          <w:rFonts w:ascii="Arial" w:hAnsi="Arial" w:cs="Arial"/>
          <w:sz w:val="20"/>
        </w:rPr>
        <w:t>oram também premiados com o título “Mérito Desportivo”</w:t>
      </w:r>
      <w:r>
        <w:rPr>
          <w:rFonts w:ascii="Arial" w:hAnsi="Arial" w:cs="Arial"/>
          <w:sz w:val="20"/>
        </w:rPr>
        <w:t xml:space="preserve"> os</w:t>
      </w:r>
      <w:r w:rsidR="00D65E5F">
        <w:rPr>
          <w:rFonts w:ascii="Arial" w:hAnsi="Arial" w:cs="Arial"/>
          <w:sz w:val="20"/>
        </w:rPr>
        <w:t xml:space="preserve"> atletas do IP</w:t>
      </w:r>
      <w:r>
        <w:rPr>
          <w:rFonts w:ascii="Arial" w:hAnsi="Arial" w:cs="Arial"/>
          <w:sz w:val="20"/>
        </w:rPr>
        <w:t>L</w:t>
      </w:r>
      <w:r w:rsidR="00D65E5F">
        <w:rPr>
          <w:rFonts w:ascii="Arial" w:hAnsi="Arial" w:cs="Arial"/>
          <w:sz w:val="20"/>
        </w:rPr>
        <w:t>eiria que conquistaram diversos títulos a nível individual e coletivo, como foi o caso de André Crispim, representante de Portugal no Campeonato Mundial Universitário de Ciclismo, nas Filipinas.</w:t>
      </w:r>
      <w:r w:rsidR="006608DE">
        <w:rPr>
          <w:rFonts w:ascii="Arial" w:hAnsi="Arial" w:cs="Arial"/>
          <w:sz w:val="20"/>
        </w:rPr>
        <w:t xml:space="preserve"> Adriana Bastos, da modalidade andebol, e Hugo Morais, de rugby, canoagem e triatlo, foram os “Atletas do Ano” do IPLeiria. </w:t>
      </w:r>
    </w:p>
    <w:p w:rsidR="00B518E8" w:rsidRDefault="006608DE" w:rsidP="00D65E5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equipa de andebol masculino foi outra das vencedoras, conquistando pelo segundo ano consecutivo o título de vice-campeões nacionais universitários. O galardão de “Modalidade do ano” foi atribuído a atletismo, enquanto que </w:t>
      </w:r>
      <w:proofErr w:type="spellStart"/>
      <w:r>
        <w:rPr>
          <w:rFonts w:ascii="Arial" w:hAnsi="Arial" w:cs="Arial"/>
          <w:sz w:val="20"/>
        </w:rPr>
        <w:t>Kitó</w:t>
      </w:r>
      <w:proofErr w:type="spellEnd"/>
      <w:r>
        <w:rPr>
          <w:rFonts w:ascii="Arial" w:hAnsi="Arial" w:cs="Arial"/>
          <w:sz w:val="20"/>
        </w:rPr>
        <w:t xml:space="preserve"> Ferreira recebeu o título de “Treinador do Ano”, pelo trabalho desenvolvido com as equipas de futsal masculino. </w:t>
      </w:r>
    </w:p>
    <w:p w:rsidR="00B518E8" w:rsidRDefault="00B518E8" w:rsidP="00D65E5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final da cerimónia, houve ainda espaço para a atribuição de um troféu de homenagem a Nuno Mangas, presidente do IPLeiria, entregue pelos estudantes-atletas do instituto.</w:t>
      </w:r>
    </w:p>
    <w:p w:rsidR="006608DE" w:rsidRDefault="00B518E8" w:rsidP="00D65E5F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  <w:r w:rsidRPr="00B518E8">
        <w:rPr>
          <w:rFonts w:ascii="Arial" w:hAnsi="Arial" w:cs="Arial"/>
          <w:b/>
          <w:sz w:val="20"/>
        </w:rPr>
        <w:t xml:space="preserve">Leiria, </w:t>
      </w:r>
      <w:r w:rsidR="009C5003">
        <w:rPr>
          <w:rFonts w:ascii="Arial" w:hAnsi="Arial" w:cs="Arial"/>
          <w:b/>
          <w:sz w:val="20"/>
        </w:rPr>
        <w:t>30</w:t>
      </w:r>
      <w:bookmarkStart w:id="0" w:name="_GoBack"/>
      <w:bookmarkEnd w:id="0"/>
      <w:r w:rsidRPr="00B518E8">
        <w:rPr>
          <w:rFonts w:ascii="Arial" w:hAnsi="Arial" w:cs="Arial"/>
          <w:b/>
          <w:sz w:val="20"/>
        </w:rPr>
        <w:t xml:space="preserve"> de maio de 2016</w:t>
      </w:r>
    </w:p>
    <w:p w:rsidR="00B518E8" w:rsidRDefault="00B518E8" w:rsidP="00D65E5F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</w:p>
    <w:p w:rsidR="00B518E8" w:rsidRPr="003972B9" w:rsidRDefault="00B518E8" w:rsidP="00B518E8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Para mais informações contactar:</w:t>
      </w:r>
    </w:p>
    <w:p w:rsidR="00B518E8" w:rsidRPr="003972B9" w:rsidRDefault="00B518E8" w:rsidP="00B518E8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Midlandcom – Consultores em Comunicação</w:t>
      </w:r>
    </w:p>
    <w:p w:rsidR="00B518E8" w:rsidRPr="00705EEE" w:rsidRDefault="00B518E8" w:rsidP="00B518E8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Ana Frazão Rodrigues * 939 234 508 * 244 859 130 * </w:t>
      </w:r>
      <w:hyperlink r:id="rId5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afr@midlandcom.pt</w:t>
        </w:r>
      </w:hyperlink>
    </w:p>
    <w:p w:rsidR="00B518E8" w:rsidRPr="00705EEE" w:rsidRDefault="00B518E8" w:rsidP="00B518E8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PT"/>
        </w:rPr>
        <w:t>Maria Joana Reis * 939 234 512 * 244 859 130 * </w:t>
      </w:r>
      <w:hyperlink r:id="rId6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mjr@midlandcom.pt</w:t>
        </w:r>
      </w:hyperlink>
    </w:p>
    <w:p w:rsidR="00B518E8" w:rsidRDefault="00B518E8" w:rsidP="00B518E8">
      <w:pPr>
        <w:tabs>
          <w:tab w:val="center" w:pos="4111"/>
        </w:tabs>
        <w:spacing w:line="276" w:lineRule="auto"/>
        <w:ind w:left="-567"/>
        <w:jc w:val="both"/>
        <w:rPr>
          <w:rFonts w:ascii="Arial" w:hAnsi="Arial" w:cs="Arial"/>
          <w:sz w:val="20"/>
        </w:rPr>
      </w:pPr>
    </w:p>
    <w:p w:rsidR="00B518E8" w:rsidRPr="00B518E8" w:rsidRDefault="00B518E8" w:rsidP="00D65E5F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</w:p>
    <w:p w:rsidR="006608DE" w:rsidRDefault="006608DE" w:rsidP="00D65E5F">
      <w:pPr>
        <w:spacing w:line="276" w:lineRule="auto"/>
        <w:ind w:left="-567"/>
        <w:jc w:val="both"/>
        <w:rPr>
          <w:rFonts w:ascii="Arial" w:hAnsi="Arial" w:cs="Arial"/>
          <w:sz w:val="20"/>
        </w:rPr>
      </w:pPr>
    </w:p>
    <w:p w:rsidR="006608DE" w:rsidRPr="00D546BC" w:rsidRDefault="006608DE" w:rsidP="00D65E5F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608DE" w:rsidRPr="00D54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C1"/>
    <w:rsid w:val="00025E3D"/>
    <w:rsid w:val="00027190"/>
    <w:rsid w:val="005A5532"/>
    <w:rsid w:val="006331DC"/>
    <w:rsid w:val="006608DE"/>
    <w:rsid w:val="009C5003"/>
    <w:rsid w:val="00AF7E35"/>
    <w:rsid w:val="00B0521C"/>
    <w:rsid w:val="00B518E8"/>
    <w:rsid w:val="00D546BC"/>
    <w:rsid w:val="00D65E5F"/>
    <w:rsid w:val="00E824DC"/>
    <w:rsid w:val="00E842C1"/>
    <w:rsid w:val="00F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96445-9E92-4A56-AEBD-48AEBF49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r@midlandcom.pt" TargetMode="External"/><Relationship Id="rId5" Type="http://schemas.openxmlformats.org/officeDocument/2006/relationships/hyperlink" Target="mailto:afr@midlandcom.p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 Joana Reis</cp:lastModifiedBy>
  <cp:revision>6</cp:revision>
  <dcterms:created xsi:type="dcterms:W3CDTF">2016-05-27T13:59:00Z</dcterms:created>
  <dcterms:modified xsi:type="dcterms:W3CDTF">2016-05-30T09:02:00Z</dcterms:modified>
</cp:coreProperties>
</file>