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7F3" w14:textId="6B909B66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A40">
        <w:rPr>
          <w:rFonts w:ascii="Arial" w:hAnsi="Arial" w:cs="Arial"/>
          <w:b/>
          <w:noProof/>
          <w:sz w:val="20"/>
          <w:szCs w:val="20"/>
        </w:rPr>
        <w:t xml:space="preserve">Universidade de Oxford Brookes </w:t>
      </w:r>
      <w:r w:rsidR="00687DCC">
        <w:rPr>
          <w:rFonts w:ascii="Arial" w:hAnsi="Arial" w:cs="Arial"/>
          <w:b/>
          <w:noProof/>
          <w:sz w:val="20"/>
          <w:szCs w:val="20"/>
        </w:rPr>
        <w:t>reconhece</w:t>
      </w:r>
      <w:r w:rsidR="00630A40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87DCC">
        <w:rPr>
          <w:rFonts w:ascii="Arial" w:hAnsi="Arial" w:cs="Arial"/>
          <w:b/>
          <w:noProof/>
          <w:sz w:val="20"/>
          <w:szCs w:val="20"/>
        </w:rPr>
        <w:t xml:space="preserve">trabalho de </w:t>
      </w:r>
      <w:r w:rsidR="00630A40">
        <w:rPr>
          <w:rFonts w:ascii="Arial" w:hAnsi="Arial" w:cs="Arial"/>
          <w:b/>
          <w:noProof/>
          <w:sz w:val="20"/>
          <w:szCs w:val="20"/>
        </w:rPr>
        <w:t>diplomado do Politécnico de Leiria</w:t>
      </w:r>
    </w:p>
    <w:p w14:paraId="353B6B39" w14:textId="25A68D9E" w:rsidR="00DE5226" w:rsidRPr="0074551A" w:rsidRDefault="00630A40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30"/>
          <w:szCs w:val="30"/>
        </w:rPr>
      </w:pPr>
      <w:r w:rsidRPr="0074551A">
        <w:rPr>
          <w:rFonts w:ascii="Arial" w:hAnsi="Arial" w:cs="Arial"/>
          <w:b/>
          <w:color w:val="000000"/>
          <w:sz w:val="30"/>
          <w:szCs w:val="30"/>
        </w:rPr>
        <w:t xml:space="preserve">Investigação </w:t>
      </w:r>
      <w:r w:rsidR="00AC1174" w:rsidRPr="0074551A">
        <w:rPr>
          <w:rFonts w:ascii="Arial" w:hAnsi="Arial" w:cs="Arial"/>
          <w:b/>
          <w:color w:val="000000"/>
          <w:sz w:val="30"/>
          <w:szCs w:val="30"/>
        </w:rPr>
        <w:t xml:space="preserve">portuguesa </w:t>
      </w:r>
      <w:r w:rsidRPr="0074551A">
        <w:rPr>
          <w:rFonts w:ascii="Arial" w:hAnsi="Arial" w:cs="Arial"/>
          <w:b/>
          <w:color w:val="000000"/>
          <w:sz w:val="30"/>
          <w:szCs w:val="30"/>
        </w:rPr>
        <w:t>em Engenharia Automóve</w:t>
      </w:r>
      <w:r w:rsidR="00AC1174" w:rsidRPr="0074551A">
        <w:rPr>
          <w:rFonts w:ascii="Arial" w:hAnsi="Arial" w:cs="Arial"/>
          <w:b/>
          <w:color w:val="000000"/>
          <w:sz w:val="30"/>
          <w:szCs w:val="30"/>
        </w:rPr>
        <w:t xml:space="preserve">l </w:t>
      </w:r>
      <w:r w:rsidR="00687DCC">
        <w:rPr>
          <w:rFonts w:ascii="Arial" w:hAnsi="Arial" w:cs="Arial"/>
          <w:b/>
          <w:color w:val="000000"/>
          <w:sz w:val="30"/>
          <w:szCs w:val="30"/>
        </w:rPr>
        <w:t>distinguida como</w:t>
      </w:r>
      <w:r w:rsidR="00687DCC" w:rsidRPr="0074551A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AC1174" w:rsidRPr="0074551A">
        <w:rPr>
          <w:rFonts w:ascii="Arial" w:hAnsi="Arial" w:cs="Arial"/>
          <w:b/>
          <w:color w:val="000000"/>
          <w:sz w:val="30"/>
          <w:szCs w:val="30"/>
        </w:rPr>
        <w:t>melhor tese de mestrado em Inglaterra</w:t>
      </w:r>
    </w:p>
    <w:p w14:paraId="3645A24B" w14:textId="77777777" w:rsidR="00F14963" w:rsidRDefault="005C114A" w:rsidP="00F14963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Universidade de Oxford </w:t>
      </w:r>
      <w:proofErr w:type="spellStart"/>
      <w:r>
        <w:rPr>
          <w:rFonts w:ascii="Arial" w:hAnsi="Arial" w:cs="Arial"/>
          <w:sz w:val="20"/>
          <w:szCs w:val="20"/>
        </w:rPr>
        <w:t>Brookes</w:t>
      </w:r>
      <w:proofErr w:type="spellEnd"/>
      <w:r>
        <w:rPr>
          <w:rFonts w:ascii="Arial" w:hAnsi="Arial" w:cs="Arial"/>
          <w:sz w:val="20"/>
          <w:szCs w:val="20"/>
        </w:rPr>
        <w:t xml:space="preserve"> atribuiu recentemente a Dário Luís, diplomado de Engenharia Automóvel no Politécnico de Leiria, o prémio de melhor tese de mestrado de 2015/2016</w:t>
      </w:r>
      <w:r w:rsidR="006C4174">
        <w:rPr>
          <w:rFonts w:ascii="Arial" w:hAnsi="Arial" w:cs="Arial"/>
          <w:sz w:val="20"/>
          <w:szCs w:val="20"/>
        </w:rPr>
        <w:t xml:space="preserve"> no departamento de Engenharia Mecânica e Matemática Aplicada. </w:t>
      </w:r>
      <w:r w:rsidR="006C4174" w:rsidRPr="006C4174">
        <w:rPr>
          <w:rFonts w:ascii="Arial" w:hAnsi="Arial" w:cs="Arial"/>
          <w:sz w:val="20"/>
          <w:szCs w:val="20"/>
        </w:rPr>
        <w:t>“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Modelling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of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GDI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Engine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Combustion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and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Cycle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by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Cicle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174" w:rsidRPr="006C4174">
        <w:rPr>
          <w:rFonts w:ascii="Arial" w:hAnsi="Arial" w:cs="Arial"/>
          <w:sz w:val="20"/>
          <w:szCs w:val="20"/>
        </w:rPr>
        <w:t>Variation</w:t>
      </w:r>
      <w:proofErr w:type="spellEnd"/>
      <w:r w:rsidR="006C4174" w:rsidRPr="006C4174">
        <w:rPr>
          <w:rFonts w:ascii="Arial" w:hAnsi="Arial" w:cs="Arial"/>
          <w:sz w:val="20"/>
          <w:szCs w:val="20"/>
        </w:rPr>
        <w:t xml:space="preserve">” é o tema do trabalho distinguido, que </w:t>
      </w:r>
      <w:r w:rsidR="00F14963">
        <w:rPr>
          <w:rFonts w:ascii="Arial" w:hAnsi="Arial" w:cs="Arial"/>
          <w:sz w:val="20"/>
          <w:szCs w:val="20"/>
        </w:rPr>
        <w:t>engloba</w:t>
      </w:r>
      <w:r w:rsidR="006C4174" w:rsidRPr="006C4174">
        <w:rPr>
          <w:rFonts w:ascii="Arial" w:hAnsi="Arial" w:cs="Arial"/>
          <w:sz w:val="20"/>
          <w:szCs w:val="20"/>
        </w:rPr>
        <w:t xml:space="preserve"> a simulação computacional de motores de combust</w:t>
      </w:r>
      <w:r w:rsidR="006C4174">
        <w:rPr>
          <w:rFonts w:ascii="Arial" w:hAnsi="Arial" w:cs="Arial"/>
          <w:sz w:val="20"/>
          <w:szCs w:val="20"/>
        </w:rPr>
        <w:t>ão interna, nomeadamente de fenómenos aparentemente aleatórios, que ocorrem no interior da câmara de combustão</w:t>
      </w:r>
      <w:r w:rsidR="00F14963">
        <w:rPr>
          <w:rFonts w:ascii="Arial" w:hAnsi="Arial" w:cs="Arial"/>
          <w:sz w:val="20"/>
          <w:szCs w:val="20"/>
        </w:rPr>
        <w:t xml:space="preserve">, e que fazem com que a combustão seja sempre diferente de ciclo para ciclo. </w:t>
      </w:r>
    </w:p>
    <w:p w14:paraId="3930E72B" w14:textId="0193C017" w:rsidR="006C4174" w:rsidRDefault="006C4174" w:rsidP="00F14963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«O meu trabalho </w:t>
      </w:r>
      <w:r w:rsidR="00687DCC">
        <w:rPr>
          <w:rFonts w:ascii="Arial" w:hAnsi="Arial" w:cs="Arial"/>
          <w:sz w:val="20"/>
          <w:szCs w:val="20"/>
        </w:rPr>
        <w:t xml:space="preserve">consistiu em </w:t>
      </w:r>
      <w:r>
        <w:rPr>
          <w:rFonts w:ascii="Arial" w:hAnsi="Arial" w:cs="Arial"/>
          <w:sz w:val="20"/>
          <w:szCs w:val="20"/>
        </w:rPr>
        <w:t>criar uma forma inovadora e muito aproximada à realidade de simular estes ciclos computacionalmente, algo que ainda não é possível fazer de modo fidedigno nos atuais programas de simulação usados na indústria automóvel», destaca Dário Luís.</w:t>
      </w:r>
      <w:r w:rsidR="00F14963">
        <w:rPr>
          <w:rFonts w:ascii="Arial" w:hAnsi="Arial" w:cs="Arial"/>
          <w:sz w:val="20"/>
          <w:szCs w:val="20"/>
        </w:rPr>
        <w:t xml:space="preserve"> «Para mim é um orgulho pessoal enorme poder atingir um objetivo que francamente não pensava ser possível. O que demonstra que qualquer pessoa, independentemente da sua origem, pode atingir aquilo a que se propõe, desde que tenha dedicação e força de vontade»</w:t>
      </w:r>
      <w:r w:rsidR="00630A40">
        <w:rPr>
          <w:rFonts w:ascii="Arial" w:hAnsi="Arial" w:cs="Arial"/>
          <w:sz w:val="20"/>
          <w:szCs w:val="20"/>
        </w:rPr>
        <w:t>, realça o diplomado.</w:t>
      </w:r>
    </w:p>
    <w:p w14:paraId="2F5D7C05" w14:textId="2EE458DF" w:rsidR="00DE5226" w:rsidRDefault="00EF4CE9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Atualmente Dário Luís</w:t>
      </w:r>
      <w:r w:rsidR="006C4174">
        <w:rPr>
          <w:rFonts w:ascii="Arial" w:hAnsi="Arial" w:cs="Arial"/>
          <w:sz w:val="20"/>
          <w:szCs w:val="20"/>
        </w:rPr>
        <w:t xml:space="preserve"> está a trabalhar como gestor de projetos da área das peças automóveis para a Toyota Motor </w:t>
      </w:r>
      <w:proofErr w:type="spellStart"/>
      <w:r w:rsidR="006C4174">
        <w:rPr>
          <w:rFonts w:ascii="Arial" w:hAnsi="Arial" w:cs="Arial"/>
          <w:sz w:val="20"/>
          <w:szCs w:val="20"/>
        </w:rPr>
        <w:t>Europe</w:t>
      </w:r>
      <w:proofErr w:type="spellEnd"/>
      <w:r w:rsidR="006C4174">
        <w:rPr>
          <w:rFonts w:ascii="Arial" w:hAnsi="Arial" w:cs="Arial"/>
          <w:sz w:val="20"/>
          <w:szCs w:val="20"/>
        </w:rPr>
        <w:t xml:space="preserve">, sede europeia da empresa japonesa, em Inglaterra. </w:t>
      </w:r>
      <w:r>
        <w:rPr>
          <w:rFonts w:ascii="Arial" w:hAnsi="Arial" w:cs="Arial"/>
          <w:sz w:val="20"/>
          <w:szCs w:val="20"/>
        </w:rPr>
        <w:t>O diplomado português</w:t>
      </w:r>
      <w:r w:rsidR="006C4174">
        <w:rPr>
          <w:rFonts w:ascii="Arial" w:hAnsi="Arial" w:cs="Arial"/>
          <w:sz w:val="20"/>
          <w:szCs w:val="20"/>
        </w:rPr>
        <w:t xml:space="preserve"> reconhece que esta distinção «é sem dúvida algo bastante diferenciador e que solid</w:t>
      </w:r>
      <w:r>
        <w:rPr>
          <w:rFonts w:ascii="Arial" w:hAnsi="Arial" w:cs="Arial"/>
          <w:sz w:val="20"/>
          <w:szCs w:val="20"/>
        </w:rPr>
        <w:t>ifica o meu currículo como exce</w:t>
      </w:r>
      <w:r w:rsidR="006C4174">
        <w:rPr>
          <w:rFonts w:ascii="Arial" w:hAnsi="Arial" w:cs="Arial"/>
          <w:sz w:val="20"/>
          <w:szCs w:val="20"/>
        </w:rPr>
        <w:t xml:space="preserve">cional, </w:t>
      </w:r>
      <w:r>
        <w:rPr>
          <w:rFonts w:ascii="Arial" w:hAnsi="Arial" w:cs="Arial"/>
          <w:sz w:val="20"/>
          <w:szCs w:val="20"/>
        </w:rPr>
        <w:t>podendo vir a abrir mais portas</w:t>
      </w:r>
      <w:r w:rsidR="006C4174">
        <w:rPr>
          <w:rFonts w:ascii="Arial" w:hAnsi="Arial" w:cs="Arial"/>
          <w:sz w:val="20"/>
          <w:szCs w:val="20"/>
        </w:rPr>
        <w:t>».</w:t>
      </w:r>
      <w:r w:rsidR="00F14963">
        <w:rPr>
          <w:rFonts w:ascii="Arial" w:hAnsi="Arial" w:cs="Arial"/>
          <w:sz w:val="20"/>
          <w:szCs w:val="20"/>
        </w:rPr>
        <w:t xml:space="preserve"> No futuro o jovem gostava de ter um papel mais ativo na engenharia de motores e sistemas de propulsão, um objetivo que poderá passar pelo mundo da competição automóvel.</w:t>
      </w:r>
    </w:p>
    <w:p w14:paraId="343B597F" w14:textId="075489D6" w:rsidR="006F29FA" w:rsidRPr="006F29FA" w:rsidRDefault="008D32F1" w:rsidP="008D32F1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790143">
        <w:rPr>
          <w:rFonts w:ascii="Arial" w:hAnsi="Arial" w:cs="Arial"/>
          <w:sz w:val="20"/>
          <w:szCs w:val="20"/>
        </w:rPr>
        <w:t>Nuno Martinho, coordenador do curso de Engenharia Automóvel do Politécnico de Leiria</w:t>
      </w:r>
      <w:r>
        <w:rPr>
          <w:rFonts w:ascii="Arial" w:hAnsi="Arial" w:cs="Arial"/>
          <w:sz w:val="20"/>
          <w:szCs w:val="20"/>
        </w:rPr>
        <w:t xml:space="preserve">, conta que </w:t>
      </w:r>
      <w:r w:rsidR="006B23D4" w:rsidRPr="006F29FA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o</w:t>
      </w:r>
      <w:r w:rsidR="006B23D4" w:rsidRPr="002B59B1">
        <w:rPr>
          <w:rFonts w:ascii="Arial" w:hAnsi="Arial" w:cs="Arial"/>
          <w:sz w:val="20"/>
          <w:szCs w:val="20"/>
        </w:rPr>
        <w:t xml:space="preserve"> Dário Luís foi um estudante com um envolvimento muito forte num conjunto alargado de atividades ligadas à nossa licenciatura. A título de exemplo foi durante dois anos o </w:t>
      </w:r>
      <w:proofErr w:type="gramStart"/>
      <w:r w:rsidR="006B23D4" w:rsidRPr="002B59B1">
        <w:rPr>
          <w:rFonts w:ascii="Arial" w:hAnsi="Arial" w:cs="Arial"/>
          <w:i/>
          <w:sz w:val="20"/>
          <w:szCs w:val="20"/>
        </w:rPr>
        <w:t>team</w:t>
      </w:r>
      <w:proofErr w:type="gramEnd"/>
      <w:r w:rsidR="006B23D4" w:rsidRPr="002B59B1">
        <w:rPr>
          <w:rFonts w:ascii="Arial" w:hAnsi="Arial" w:cs="Arial"/>
          <w:i/>
          <w:sz w:val="20"/>
          <w:szCs w:val="20"/>
        </w:rPr>
        <w:t xml:space="preserve"> leader</w:t>
      </w:r>
      <w:r w:rsidR="006B23D4" w:rsidRPr="002B59B1">
        <w:rPr>
          <w:rFonts w:ascii="Arial" w:hAnsi="Arial" w:cs="Arial"/>
          <w:sz w:val="20"/>
          <w:szCs w:val="20"/>
        </w:rPr>
        <w:t xml:space="preserve"> da equipa Formula </w:t>
      </w:r>
      <w:proofErr w:type="spellStart"/>
      <w:r w:rsidR="006B23D4" w:rsidRPr="002B59B1">
        <w:rPr>
          <w:rFonts w:ascii="Arial" w:hAnsi="Arial" w:cs="Arial"/>
          <w:sz w:val="20"/>
          <w:szCs w:val="20"/>
        </w:rPr>
        <w:t>Student</w:t>
      </w:r>
      <w:proofErr w:type="spellEnd"/>
      <w:r w:rsidR="006B23D4" w:rsidRPr="002B59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23D4" w:rsidRPr="002B59B1">
        <w:rPr>
          <w:rFonts w:ascii="Arial" w:hAnsi="Arial" w:cs="Arial"/>
          <w:sz w:val="20"/>
          <w:szCs w:val="20"/>
        </w:rPr>
        <w:t>FSIPLeiria</w:t>
      </w:r>
      <w:proofErr w:type="spellEnd"/>
      <w:r w:rsidR="006B23D4" w:rsidRPr="002B59B1">
        <w:rPr>
          <w:rFonts w:ascii="Arial" w:hAnsi="Arial" w:cs="Arial"/>
          <w:sz w:val="20"/>
          <w:szCs w:val="20"/>
        </w:rPr>
        <w:t>, que levou a muito bom porto a exigente participação nas diversas provas de competição internacional desta equipa»</w:t>
      </w:r>
      <w:r>
        <w:rPr>
          <w:rFonts w:ascii="Arial" w:hAnsi="Arial" w:cs="Arial"/>
          <w:sz w:val="20"/>
          <w:szCs w:val="20"/>
        </w:rPr>
        <w:t>, revelando ainda que</w:t>
      </w:r>
      <w:r w:rsidR="006B23D4" w:rsidRPr="002B59B1">
        <w:rPr>
          <w:rFonts w:ascii="Arial" w:hAnsi="Arial" w:cs="Arial"/>
          <w:sz w:val="20"/>
          <w:szCs w:val="20"/>
        </w:rPr>
        <w:t xml:space="preserve"> «</w:t>
      </w:r>
      <w:r w:rsidR="002B59B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stamos</w:t>
      </w:r>
      <w:r w:rsidR="006B23D4" w:rsidRPr="002B59B1">
        <w:rPr>
          <w:rFonts w:ascii="Arial" w:hAnsi="Arial" w:cs="Arial"/>
          <w:sz w:val="20"/>
          <w:szCs w:val="20"/>
        </w:rPr>
        <w:t xml:space="preserve"> muito agradados com mais este sucesso do seu percurso académico e estamos seguros que o repercutirá igualmente no seu percurso profissional.»</w:t>
      </w:r>
    </w:p>
    <w:p w14:paraId="720C66FB" w14:textId="423170AB" w:rsidR="006B23D4" w:rsidRPr="002B59B1" w:rsidRDefault="006F29FA" w:rsidP="002B59B1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Dário Luís indica que neste momento </w:t>
      </w:r>
      <w:r w:rsidR="008D32F1">
        <w:rPr>
          <w:rFonts w:ascii="Arial" w:hAnsi="Arial" w:cs="Arial"/>
          <w:sz w:val="20"/>
          <w:szCs w:val="20"/>
        </w:rPr>
        <w:t xml:space="preserve">está </w:t>
      </w:r>
      <w:r>
        <w:rPr>
          <w:rFonts w:ascii="Arial" w:hAnsi="Arial" w:cs="Arial"/>
          <w:sz w:val="20"/>
          <w:szCs w:val="20"/>
        </w:rPr>
        <w:t>«</w:t>
      </w:r>
      <w:r w:rsidR="00F14963" w:rsidRPr="006F29FA">
        <w:rPr>
          <w:rFonts w:ascii="Arial" w:hAnsi="Arial" w:cs="Arial"/>
          <w:sz w:val="20"/>
          <w:szCs w:val="20"/>
        </w:rPr>
        <w:t xml:space="preserve">a criar uma versão da tese de mestrado com </w:t>
      </w:r>
      <w:r w:rsidR="00EF4CE9" w:rsidRPr="006F29FA">
        <w:rPr>
          <w:rFonts w:ascii="Arial" w:hAnsi="Arial" w:cs="Arial"/>
          <w:sz w:val="20"/>
          <w:szCs w:val="20"/>
        </w:rPr>
        <w:t>a finalidade</w:t>
      </w:r>
      <w:r w:rsidR="00F14963" w:rsidRPr="006F29FA">
        <w:rPr>
          <w:rFonts w:ascii="Arial" w:hAnsi="Arial" w:cs="Arial"/>
          <w:sz w:val="20"/>
          <w:szCs w:val="20"/>
        </w:rPr>
        <w:t xml:space="preserve"> de fazer uma publicação académica num jornal especializado de referência, com o apoio do meu orientador, Dr. Stephen Samuel»</w:t>
      </w:r>
      <w:r w:rsidR="00A95423">
        <w:rPr>
          <w:rFonts w:ascii="Arial" w:hAnsi="Arial" w:cs="Arial"/>
          <w:sz w:val="20"/>
          <w:szCs w:val="20"/>
        </w:rPr>
        <w:t>.</w:t>
      </w:r>
      <w:r w:rsidR="00F14963" w:rsidRPr="006F29FA">
        <w:rPr>
          <w:rFonts w:ascii="Arial" w:hAnsi="Arial" w:cs="Arial"/>
          <w:sz w:val="20"/>
          <w:szCs w:val="20"/>
        </w:rPr>
        <w:t xml:space="preserve"> «As bases de formação adquiridas no Politécnico de Leiria foram fundamentais para que pudesse entender melhor os temas abordados</w:t>
      </w:r>
      <w:r w:rsidR="00EF4CE9" w:rsidRPr="006F29FA">
        <w:rPr>
          <w:rFonts w:ascii="Arial" w:hAnsi="Arial" w:cs="Arial"/>
          <w:sz w:val="20"/>
          <w:szCs w:val="20"/>
        </w:rPr>
        <w:t xml:space="preserve"> no curso de mestrado</w:t>
      </w:r>
      <w:r w:rsidR="00F14963" w:rsidRPr="006F29FA">
        <w:rPr>
          <w:rFonts w:ascii="Arial" w:hAnsi="Arial" w:cs="Arial"/>
          <w:sz w:val="20"/>
          <w:szCs w:val="20"/>
        </w:rPr>
        <w:t xml:space="preserve">», </w:t>
      </w:r>
      <w:r w:rsidR="006B23D4" w:rsidRPr="006F29FA">
        <w:rPr>
          <w:rFonts w:ascii="Arial" w:hAnsi="Arial" w:cs="Arial"/>
          <w:sz w:val="20"/>
          <w:szCs w:val="20"/>
        </w:rPr>
        <w:t>remata o diplomado</w:t>
      </w:r>
      <w:r w:rsidR="00F14963" w:rsidRPr="006F29FA">
        <w:rPr>
          <w:rFonts w:ascii="Arial" w:hAnsi="Arial" w:cs="Arial"/>
          <w:sz w:val="20"/>
          <w:szCs w:val="20"/>
        </w:rPr>
        <w:t>.</w:t>
      </w:r>
      <w:r w:rsidR="006B23D4" w:rsidRPr="002B59B1">
        <w:rPr>
          <w:rFonts w:ascii="Arial" w:hAnsi="Arial" w:cs="Arial"/>
          <w:sz w:val="20"/>
          <w:szCs w:val="20"/>
        </w:rPr>
        <w:t xml:space="preserve"> </w:t>
      </w:r>
    </w:p>
    <w:p w14:paraId="5D665798" w14:textId="59BA8A3C" w:rsidR="00754DD2" w:rsidRPr="00183B74" w:rsidRDefault="006B23D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2B59B1">
        <w:rPr>
          <w:rFonts w:ascii="Arial" w:hAnsi="Arial" w:cs="Arial"/>
          <w:sz w:val="20"/>
          <w:szCs w:val="20"/>
        </w:rPr>
        <w:t>Nuno Martinho atesta</w:t>
      </w:r>
      <w:r w:rsidR="006F29FA" w:rsidRPr="002B59B1">
        <w:rPr>
          <w:rFonts w:ascii="Arial" w:hAnsi="Arial" w:cs="Arial"/>
          <w:sz w:val="20"/>
          <w:szCs w:val="20"/>
        </w:rPr>
        <w:t xml:space="preserve"> o ingresso sistemático de </w:t>
      </w:r>
      <w:r w:rsidR="008D32F1">
        <w:rPr>
          <w:rFonts w:ascii="Arial" w:hAnsi="Arial" w:cs="Arial"/>
          <w:sz w:val="20"/>
          <w:szCs w:val="20"/>
        </w:rPr>
        <w:t>diplomados em</w:t>
      </w:r>
      <w:bookmarkStart w:id="0" w:name="_GoBack"/>
      <w:bookmarkEnd w:id="0"/>
      <w:r w:rsidR="008D32F1">
        <w:rPr>
          <w:rFonts w:ascii="Arial" w:hAnsi="Arial" w:cs="Arial"/>
          <w:sz w:val="20"/>
          <w:szCs w:val="20"/>
        </w:rPr>
        <w:t xml:space="preserve"> </w:t>
      </w:r>
      <w:r w:rsidR="006F29FA" w:rsidRPr="002B59B1">
        <w:rPr>
          <w:rFonts w:ascii="Arial" w:hAnsi="Arial" w:cs="Arial"/>
          <w:sz w:val="20"/>
          <w:szCs w:val="20"/>
        </w:rPr>
        <w:t>Engenharia Automóvel</w:t>
      </w:r>
      <w:r w:rsidR="008D32F1">
        <w:rPr>
          <w:rFonts w:ascii="Arial" w:hAnsi="Arial" w:cs="Arial"/>
          <w:sz w:val="20"/>
          <w:szCs w:val="20"/>
        </w:rPr>
        <w:t xml:space="preserve"> do Politécnico de Leiria</w:t>
      </w:r>
      <w:r w:rsidR="006F29FA" w:rsidRPr="002B59B1">
        <w:rPr>
          <w:rFonts w:ascii="Arial" w:hAnsi="Arial" w:cs="Arial"/>
          <w:sz w:val="20"/>
          <w:szCs w:val="20"/>
        </w:rPr>
        <w:t xml:space="preserve"> n</w:t>
      </w:r>
      <w:r w:rsidR="008D32F1">
        <w:rPr>
          <w:rFonts w:ascii="Arial" w:hAnsi="Arial" w:cs="Arial"/>
          <w:sz w:val="20"/>
          <w:szCs w:val="20"/>
        </w:rPr>
        <w:t>os mestrados da</w:t>
      </w:r>
      <w:r w:rsidR="006F29FA" w:rsidRPr="002B59B1">
        <w:rPr>
          <w:rFonts w:ascii="Arial" w:hAnsi="Arial" w:cs="Arial"/>
          <w:sz w:val="20"/>
          <w:szCs w:val="20"/>
        </w:rPr>
        <w:t xml:space="preserve"> Universidade de Oxford </w:t>
      </w:r>
      <w:proofErr w:type="spellStart"/>
      <w:r w:rsidR="006F29FA" w:rsidRPr="002B59B1">
        <w:rPr>
          <w:rFonts w:ascii="Arial" w:hAnsi="Arial" w:cs="Arial"/>
          <w:sz w:val="20"/>
          <w:szCs w:val="20"/>
        </w:rPr>
        <w:t>Brookes</w:t>
      </w:r>
      <w:proofErr w:type="spellEnd"/>
      <w:r w:rsidR="008D32F1">
        <w:rPr>
          <w:rFonts w:ascii="Arial" w:hAnsi="Arial" w:cs="Arial"/>
          <w:sz w:val="20"/>
          <w:szCs w:val="20"/>
        </w:rPr>
        <w:t xml:space="preserve">, </w:t>
      </w:r>
      <w:r w:rsidR="008D32F1" w:rsidRPr="00790143">
        <w:rPr>
          <w:rFonts w:ascii="Arial" w:hAnsi="Arial" w:cs="Arial"/>
          <w:sz w:val="20"/>
          <w:szCs w:val="20"/>
        </w:rPr>
        <w:t>em particular na área da competição automóvel,</w:t>
      </w:r>
      <w:r w:rsidR="006F29FA" w:rsidRPr="002B59B1">
        <w:rPr>
          <w:rFonts w:ascii="Arial" w:hAnsi="Arial" w:cs="Arial"/>
          <w:sz w:val="20"/>
          <w:szCs w:val="20"/>
        </w:rPr>
        <w:t xml:space="preserve"> e o reconhecimento que </w:t>
      </w:r>
      <w:r w:rsidR="008D32F1">
        <w:rPr>
          <w:rFonts w:ascii="Arial" w:hAnsi="Arial" w:cs="Arial"/>
          <w:sz w:val="20"/>
          <w:szCs w:val="20"/>
        </w:rPr>
        <w:t>a formação do IPLeiria</w:t>
      </w:r>
      <w:r w:rsidR="006F29FA" w:rsidRPr="002B59B1">
        <w:rPr>
          <w:rFonts w:ascii="Arial" w:hAnsi="Arial" w:cs="Arial"/>
          <w:sz w:val="20"/>
          <w:szCs w:val="20"/>
        </w:rPr>
        <w:t xml:space="preserve"> tem vindo a ter</w:t>
      </w:r>
      <w:r w:rsidR="008D32F1">
        <w:rPr>
          <w:rFonts w:ascii="Arial" w:hAnsi="Arial" w:cs="Arial"/>
          <w:sz w:val="20"/>
          <w:szCs w:val="20"/>
        </w:rPr>
        <w:t xml:space="preserve"> no setor</w:t>
      </w:r>
      <w:r w:rsidR="006F29FA" w:rsidRPr="002B59B1">
        <w:rPr>
          <w:rFonts w:ascii="Arial" w:hAnsi="Arial" w:cs="Arial"/>
          <w:sz w:val="20"/>
          <w:szCs w:val="20"/>
        </w:rPr>
        <w:t xml:space="preserve">. «Face </w:t>
      </w:r>
      <w:r w:rsidRPr="002B59B1">
        <w:rPr>
          <w:rFonts w:ascii="Arial" w:hAnsi="Arial" w:cs="Arial"/>
          <w:sz w:val="20"/>
          <w:szCs w:val="20"/>
        </w:rPr>
        <w:t xml:space="preserve">ao consecutivo sucesso escolar dos nossos diplomados nos cursos de mestrado daquela universidade </w:t>
      </w:r>
      <w:r w:rsidR="008D32F1">
        <w:rPr>
          <w:rFonts w:ascii="Arial" w:hAnsi="Arial" w:cs="Arial"/>
          <w:sz w:val="20"/>
          <w:szCs w:val="20"/>
        </w:rPr>
        <w:t xml:space="preserve">britânica </w:t>
      </w:r>
      <w:r w:rsidRPr="002B59B1">
        <w:rPr>
          <w:rFonts w:ascii="Arial" w:hAnsi="Arial" w:cs="Arial"/>
          <w:sz w:val="20"/>
          <w:szCs w:val="20"/>
        </w:rPr>
        <w:t xml:space="preserve">ao longo do tempo, fomos contactados </w:t>
      </w:r>
      <w:r w:rsidR="008D32F1">
        <w:rPr>
          <w:rFonts w:ascii="Arial" w:hAnsi="Arial" w:cs="Arial"/>
          <w:sz w:val="20"/>
          <w:szCs w:val="20"/>
        </w:rPr>
        <w:t>pelos seus</w:t>
      </w:r>
      <w:r w:rsidRPr="002B59B1">
        <w:rPr>
          <w:rFonts w:ascii="Arial" w:hAnsi="Arial" w:cs="Arial"/>
          <w:sz w:val="20"/>
          <w:szCs w:val="20"/>
        </w:rPr>
        <w:t xml:space="preserve"> responsáveis departamentais no sentido de articularmos outras formas de cooperação, como a lecionação conjunta de cursos de pós-graduação, mestrados e de intercâmbio entre estudante</w:t>
      </w:r>
      <w:r w:rsidR="006F29FA" w:rsidRPr="002B59B1">
        <w:rPr>
          <w:rFonts w:ascii="Arial" w:hAnsi="Arial" w:cs="Arial"/>
          <w:sz w:val="20"/>
          <w:szCs w:val="20"/>
        </w:rPr>
        <w:t>s das respetivas licenciaturas», explica o docente</w:t>
      </w:r>
      <w:r w:rsidR="008D32F1">
        <w:rPr>
          <w:rFonts w:ascii="Arial" w:hAnsi="Arial" w:cs="Arial"/>
          <w:sz w:val="20"/>
          <w:szCs w:val="20"/>
        </w:rPr>
        <w:t xml:space="preserve"> do Politécnico de Leiria.</w:t>
      </w:r>
    </w:p>
    <w:p w14:paraId="3CB84610" w14:textId="4F5FA125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630A40">
        <w:rPr>
          <w:rFonts w:ascii="Arial" w:hAnsi="Arial" w:cs="Arial"/>
          <w:b/>
          <w:sz w:val="20"/>
          <w:szCs w:val="20"/>
        </w:rPr>
        <w:t>1</w:t>
      </w:r>
      <w:r w:rsidR="006F29FA">
        <w:rPr>
          <w:rFonts w:ascii="Arial" w:hAnsi="Arial" w:cs="Arial"/>
          <w:b/>
          <w:sz w:val="20"/>
          <w:szCs w:val="20"/>
        </w:rPr>
        <w:t>8</w:t>
      </w:r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630A40">
        <w:rPr>
          <w:rFonts w:ascii="Arial" w:hAnsi="Arial" w:cs="Arial"/>
          <w:b/>
          <w:sz w:val="20"/>
          <w:szCs w:val="20"/>
        </w:rPr>
        <w:t>julho</w:t>
      </w:r>
      <w:proofErr w:type="spellEnd"/>
      <w:r w:rsidR="00630A40">
        <w:rPr>
          <w:rFonts w:ascii="Arial" w:hAnsi="Arial" w:cs="Arial"/>
          <w:b/>
          <w:sz w:val="20"/>
          <w:szCs w:val="20"/>
        </w:rPr>
        <w:t xml:space="preserve"> </w:t>
      </w:r>
      <w:r w:rsidR="00751B6C" w:rsidRPr="00183B74">
        <w:rPr>
          <w:rFonts w:ascii="Arial" w:hAnsi="Arial" w:cs="Arial"/>
          <w:b/>
          <w:sz w:val="20"/>
          <w:szCs w:val="20"/>
        </w:rPr>
        <w:t>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2D0E2FEB" w14:textId="77777777" w:rsidR="00630A40" w:rsidRDefault="00630A40" w:rsidP="00630A40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5FA03E5" w14:textId="77777777" w:rsidR="00630A40" w:rsidRDefault="00630A40" w:rsidP="00630A40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53F9660F" w14:textId="77777777" w:rsidR="00630A40" w:rsidRDefault="00630A40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630A40" w:rsidSect="002B59B1">
      <w:headerReference w:type="default" r:id="rId14"/>
      <w:pgSz w:w="11906" w:h="16838"/>
      <w:pgMar w:top="1417" w:right="1701" w:bottom="709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C3109" w14:textId="77777777" w:rsidR="00AE3AC5" w:rsidRDefault="00AE3AC5" w:rsidP="009F3B06">
      <w:r>
        <w:separator/>
      </w:r>
    </w:p>
  </w:endnote>
  <w:endnote w:type="continuationSeparator" w:id="0">
    <w:p w14:paraId="3DD7C6E1" w14:textId="77777777" w:rsidR="00AE3AC5" w:rsidRDefault="00AE3AC5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DC87C" w14:textId="77777777" w:rsidR="00AE3AC5" w:rsidRDefault="00AE3AC5" w:rsidP="009F3B06">
      <w:r>
        <w:separator/>
      </w:r>
    </w:p>
  </w:footnote>
  <w:footnote w:type="continuationSeparator" w:id="0">
    <w:p w14:paraId="733C4E80" w14:textId="77777777" w:rsidR="00AE3AC5" w:rsidRDefault="00AE3AC5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a">
    <w15:presenceInfo w15:providerId="None" w15:userId="Jo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57D4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5524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B59B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114A"/>
    <w:rsid w:val="005C2A24"/>
    <w:rsid w:val="005C6689"/>
    <w:rsid w:val="005C6924"/>
    <w:rsid w:val="005D0984"/>
    <w:rsid w:val="005D601F"/>
    <w:rsid w:val="005E1EB5"/>
    <w:rsid w:val="005E487D"/>
    <w:rsid w:val="005F0C1A"/>
    <w:rsid w:val="005F0CAE"/>
    <w:rsid w:val="005F4F17"/>
    <w:rsid w:val="0060168A"/>
    <w:rsid w:val="00601911"/>
    <w:rsid w:val="0060751C"/>
    <w:rsid w:val="0060756C"/>
    <w:rsid w:val="00611DD5"/>
    <w:rsid w:val="00630A40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87DCC"/>
    <w:rsid w:val="0069048B"/>
    <w:rsid w:val="00690769"/>
    <w:rsid w:val="006920C1"/>
    <w:rsid w:val="00695F67"/>
    <w:rsid w:val="006A08FA"/>
    <w:rsid w:val="006A14FE"/>
    <w:rsid w:val="006B0284"/>
    <w:rsid w:val="006B23D4"/>
    <w:rsid w:val="006C18BD"/>
    <w:rsid w:val="006C4174"/>
    <w:rsid w:val="006C4D69"/>
    <w:rsid w:val="006C7A9A"/>
    <w:rsid w:val="006E48F0"/>
    <w:rsid w:val="006E7486"/>
    <w:rsid w:val="006F29FA"/>
    <w:rsid w:val="006F2E21"/>
    <w:rsid w:val="006F3CD7"/>
    <w:rsid w:val="006F45AC"/>
    <w:rsid w:val="006F7486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551A"/>
    <w:rsid w:val="00747EAB"/>
    <w:rsid w:val="007503AB"/>
    <w:rsid w:val="00751B6C"/>
    <w:rsid w:val="00754DD2"/>
    <w:rsid w:val="00755402"/>
    <w:rsid w:val="00762ECF"/>
    <w:rsid w:val="00780E64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32F1"/>
    <w:rsid w:val="008D7977"/>
    <w:rsid w:val="008E5D8F"/>
    <w:rsid w:val="008F4B97"/>
    <w:rsid w:val="00900ED8"/>
    <w:rsid w:val="009032F4"/>
    <w:rsid w:val="009069F5"/>
    <w:rsid w:val="009168CB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95423"/>
    <w:rsid w:val="00AA51FD"/>
    <w:rsid w:val="00AB702A"/>
    <w:rsid w:val="00AC06BF"/>
    <w:rsid w:val="00AC1174"/>
    <w:rsid w:val="00AC329C"/>
    <w:rsid w:val="00AC4C94"/>
    <w:rsid w:val="00AC6D4A"/>
    <w:rsid w:val="00AC70F4"/>
    <w:rsid w:val="00AD4F71"/>
    <w:rsid w:val="00AE3AC5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C7FDD"/>
    <w:rsid w:val="00ED063F"/>
    <w:rsid w:val="00ED5CB7"/>
    <w:rsid w:val="00EE3E89"/>
    <w:rsid w:val="00EE779C"/>
    <w:rsid w:val="00EE7913"/>
    <w:rsid w:val="00EF43EF"/>
    <w:rsid w:val="00EF4A86"/>
    <w:rsid w:val="00EF4CE9"/>
    <w:rsid w:val="00F00546"/>
    <w:rsid w:val="00F01887"/>
    <w:rsid w:val="00F05691"/>
    <w:rsid w:val="00F06CC1"/>
    <w:rsid w:val="00F12339"/>
    <w:rsid w:val="00F14963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7FDA"/>
    <w:rsid w:val="00FF2071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569BEAFD-CE28-43A5-9729-00B723B1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5</cp:revision>
  <cp:lastPrinted>2016-11-08T17:14:00Z</cp:lastPrinted>
  <dcterms:created xsi:type="dcterms:W3CDTF">2017-07-12T15:42:00Z</dcterms:created>
  <dcterms:modified xsi:type="dcterms:W3CDTF">2017-07-18T09:38:00Z</dcterms:modified>
</cp:coreProperties>
</file>