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C9C" w:rsidRPr="00EA2787" w:rsidRDefault="00646710" w:rsidP="00EA2787">
      <w:pPr>
        <w:spacing w:after="240" w:line="276" w:lineRule="auto"/>
        <w:ind w:left="-567" w:right="-567"/>
        <w:rPr>
          <w:rFonts w:ascii="Arial" w:hAnsi="Arial" w:cs="Arial"/>
          <w:b/>
          <w:sz w:val="20"/>
          <w:szCs w:val="20"/>
        </w:rPr>
      </w:pPr>
      <w:r w:rsidRPr="00EA2787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C0DED86" wp14:editId="4D5E1BD3">
            <wp:simplePos x="0" y="0"/>
            <wp:positionH relativeFrom="margin">
              <wp:posOffset>4072890</wp:posOffset>
            </wp:positionH>
            <wp:positionV relativeFrom="page">
              <wp:posOffset>457200</wp:posOffset>
            </wp:positionV>
            <wp:extent cx="1832400" cy="5184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oliPret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4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1F1">
        <w:rPr>
          <w:rFonts w:ascii="Arial" w:hAnsi="Arial" w:cs="Arial"/>
          <w:b/>
          <w:noProof/>
          <w:sz w:val="20"/>
          <w:szCs w:val="20"/>
        </w:rPr>
        <w:t xml:space="preserve">Concurso nacional </w:t>
      </w:r>
      <w:r w:rsidR="002B43C7">
        <w:rPr>
          <w:rFonts w:ascii="Arial" w:hAnsi="Arial" w:cs="Arial"/>
          <w:b/>
          <w:noProof/>
          <w:sz w:val="20"/>
          <w:szCs w:val="20"/>
        </w:rPr>
        <w:t xml:space="preserve">de matemática </w:t>
      </w:r>
      <w:r w:rsidR="00CA21F1">
        <w:rPr>
          <w:rFonts w:ascii="Arial" w:hAnsi="Arial" w:cs="Arial"/>
          <w:b/>
          <w:noProof/>
          <w:sz w:val="20"/>
          <w:szCs w:val="20"/>
        </w:rPr>
        <w:t xml:space="preserve">promovido pelo </w:t>
      </w:r>
      <w:r w:rsidR="002B43C7">
        <w:rPr>
          <w:rFonts w:ascii="Arial" w:hAnsi="Arial" w:cs="Arial"/>
          <w:b/>
          <w:noProof/>
          <w:sz w:val="20"/>
          <w:szCs w:val="20"/>
        </w:rPr>
        <w:t>IPLeiria</w:t>
      </w:r>
      <w:r w:rsidR="00CA21F1">
        <w:rPr>
          <w:rFonts w:ascii="Arial" w:hAnsi="Arial" w:cs="Arial"/>
          <w:b/>
          <w:noProof/>
          <w:sz w:val="20"/>
          <w:szCs w:val="20"/>
        </w:rPr>
        <w:t xml:space="preserve"> destin</w:t>
      </w:r>
      <w:r w:rsidR="00276B43">
        <w:rPr>
          <w:rFonts w:ascii="Arial" w:hAnsi="Arial" w:cs="Arial"/>
          <w:b/>
          <w:noProof/>
          <w:sz w:val="20"/>
          <w:szCs w:val="20"/>
        </w:rPr>
        <w:t>a-se a estudantes do secundário</w:t>
      </w:r>
    </w:p>
    <w:p w:rsidR="00410CB4" w:rsidRDefault="00CA21F1" w:rsidP="00CA21F1">
      <w:pPr>
        <w:spacing w:after="240" w:line="276" w:lineRule="auto"/>
        <w:ind w:left="-567" w:right="-567"/>
        <w:rPr>
          <w:rFonts w:ascii="Arial" w:hAnsi="Arial" w:cs="Arial"/>
          <w:b/>
          <w:sz w:val="32"/>
          <w:szCs w:val="30"/>
        </w:rPr>
      </w:pPr>
      <w:r w:rsidRPr="001A035A">
        <w:rPr>
          <w:rFonts w:ascii="Arial" w:hAnsi="Arial" w:cs="Arial"/>
          <w:b/>
          <w:sz w:val="32"/>
          <w:szCs w:val="30"/>
        </w:rPr>
        <w:t>“Matemática do mar” é o mote do Prémio Pedro Matos 2017</w:t>
      </w:r>
    </w:p>
    <w:p w:rsidR="00410CB4" w:rsidRPr="001A035A" w:rsidRDefault="00CA21F1" w:rsidP="00CA21F1">
      <w:pPr>
        <w:suppressAutoHyphens/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1A035A">
        <w:rPr>
          <w:rFonts w:ascii="Arial" w:hAnsi="Arial" w:cs="Arial"/>
          <w:sz w:val="20"/>
          <w:szCs w:val="20"/>
        </w:rPr>
        <w:t xml:space="preserve">A “Matemática do Mar” é o mote do Prémio Pedro Matos 2017, o concurso nacional promovido pelo Politécnico de Leiria que se destina aos estudantes do ensino secundário, e distingue a criatividade e o interesse pela matemática e suas aplicações. Estudantes de todo o país podem participar, com trabalhos desenvolvidos de acordo com um ou mais tópicos relacionados com a temática, como por exemplo: atividades desportivas marítimas; construção de navios; cordas, nós, redes; estatísticas da pesca; fauna marinha; ondas, marés, maremotos, entre outros. As inscrições estão abertas até 15 de abril, e os três melhores trabalhos originais serão </w:t>
      </w:r>
      <w:r w:rsidRPr="001A035A">
        <w:rPr>
          <w:rFonts w:ascii="Arial" w:eastAsia="Calibri" w:hAnsi="Arial" w:cs="Arial"/>
          <w:sz w:val="20"/>
          <w:szCs w:val="20"/>
        </w:rPr>
        <w:t>disti</w:t>
      </w:r>
      <w:r w:rsidRPr="001A035A">
        <w:rPr>
          <w:rFonts w:ascii="Arial" w:hAnsi="Arial" w:cs="Arial"/>
          <w:sz w:val="20"/>
          <w:szCs w:val="20"/>
        </w:rPr>
        <w:t>nguidos com um prémio monetário.</w:t>
      </w:r>
    </w:p>
    <w:p w:rsidR="001A035A" w:rsidRPr="001A035A" w:rsidRDefault="001A035A" w:rsidP="001A035A">
      <w:pPr>
        <w:suppressAutoHyphens/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1A035A">
        <w:rPr>
          <w:rFonts w:ascii="Arial" w:hAnsi="Arial" w:cs="Arial"/>
          <w:sz w:val="20"/>
          <w:szCs w:val="20"/>
        </w:rPr>
        <w:t>Organizado</w:t>
      </w:r>
      <w:r w:rsidR="00CA21F1" w:rsidRPr="001A035A">
        <w:rPr>
          <w:rFonts w:ascii="Arial" w:hAnsi="Arial" w:cs="Arial"/>
          <w:sz w:val="20"/>
          <w:szCs w:val="20"/>
        </w:rPr>
        <w:t xml:space="preserve"> pelo Departamento de Matemática da Escola Superior de Tecnologia e Gestão do Politécnico de Leiria, o Prémio Pedro Matos vai já na 9.ª edição.</w:t>
      </w:r>
      <w:r w:rsidRPr="001A035A">
        <w:rPr>
          <w:rFonts w:ascii="Arial" w:hAnsi="Arial" w:cs="Arial"/>
          <w:sz w:val="20"/>
          <w:szCs w:val="20"/>
        </w:rPr>
        <w:t xml:space="preserve"> A entrega dos prémios decorrerá a 13 de julho, na Escola de Verão da Sociedade Portuguesa de Matemática que este ano decorre em simultâneo com a 10.ª edição do </w:t>
      </w:r>
      <w:proofErr w:type="spellStart"/>
      <w:r w:rsidRPr="001A035A">
        <w:rPr>
          <w:rFonts w:ascii="Arial" w:hAnsi="Arial" w:cs="Arial"/>
          <w:sz w:val="20"/>
          <w:szCs w:val="20"/>
        </w:rPr>
        <w:t>Mat</w:t>
      </w:r>
      <w:proofErr w:type="spellEnd"/>
      <w:r w:rsidRPr="001A035A">
        <w:rPr>
          <w:rFonts w:ascii="Arial" w:hAnsi="Arial" w:cs="Arial"/>
          <w:sz w:val="20"/>
          <w:szCs w:val="20"/>
        </w:rPr>
        <w:t>-Oeste, encontro anual dedicado ao ensino da matemática na região Oeste, promovido pelo Politécnico de Leiria.</w:t>
      </w:r>
    </w:p>
    <w:p w:rsidR="001A035A" w:rsidRPr="001A035A" w:rsidRDefault="001A035A" w:rsidP="001A035A">
      <w:pPr>
        <w:suppressAutoHyphens/>
        <w:spacing w:after="240" w:line="276" w:lineRule="auto"/>
        <w:ind w:left="-567" w:right="-567"/>
        <w:jc w:val="both"/>
        <w:rPr>
          <w:rFonts w:ascii="Arial" w:eastAsia="Calibri" w:hAnsi="Arial" w:cs="Arial"/>
          <w:b/>
          <w:sz w:val="20"/>
          <w:szCs w:val="20"/>
        </w:rPr>
      </w:pPr>
      <w:r w:rsidRPr="001A035A">
        <w:rPr>
          <w:rFonts w:ascii="Arial" w:hAnsi="Arial" w:cs="Arial"/>
          <w:sz w:val="20"/>
          <w:szCs w:val="20"/>
        </w:rPr>
        <w:t xml:space="preserve">Os estudantes vencedores levarão para casa: 800 euros para o </w:t>
      </w:r>
      <w:r w:rsidR="00276B43">
        <w:rPr>
          <w:rFonts w:ascii="Arial" w:hAnsi="Arial" w:cs="Arial"/>
          <w:sz w:val="20"/>
          <w:szCs w:val="20"/>
        </w:rPr>
        <w:t>primeiro lugar, 500 euros para o segundo</w:t>
      </w:r>
      <w:r w:rsidRPr="001A035A">
        <w:rPr>
          <w:rFonts w:ascii="Arial" w:hAnsi="Arial" w:cs="Arial"/>
          <w:sz w:val="20"/>
          <w:szCs w:val="20"/>
        </w:rPr>
        <w:t xml:space="preserve">, e 300 euros para o terceiro. </w:t>
      </w:r>
      <w:r w:rsidR="00CA21F1" w:rsidRPr="001A035A">
        <w:rPr>
          <w:rFonts w:ascii="Arial" w:hAnsi="Arial" w:cs="Arial"/>
          <w:sz w:val="20"/>
          <w:szCs w:val="20"/>
        </w:rPr>
        <w:t>S</w:t>
      </w:r>
      <w:r w:rsidR="00CA21F1" w:rsidRPr="001A035A">
        <w:rPr>
          <w:rFonts w:ascii="Arial" w:eastAsia="Calibri" w:hAnsi="Arial" w:cs="Arial"/>
          <w:sz w:val="20"/>
          <w:szCs w:val="20"/>
        </w:rPr>
        <w:t>erá também atribuído um prémio aos professores orientadores dos grupos vencedores, assim como às instituições de ensino às quais pertencem os professores orientadores dos três grupos.</w:t>
      </w:r>
    </w:p>
    <w:p w:rsidR="00CA21F1" w:rsidRPr="001A035A" w:rsidRDefault="001A035A" w:rsidP="001A035A">
      <w:pPr>
        <w:suppressAutoHyphens/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 w:rsidRPr="001A035A">
        <w:rPr>
          <w:rFonts w:ascii="Arial" w:hAnsi="Arial" w:cs="Arial"/>
          <w:sz w:val="20"/>
          <w:szCs w:val="20"/>
        </w:rPr>
        <w:t xml:space="preserve">Mais informações: </w:t>
      </w:r>
      <w:hyperlink r:id="rId9" w:history="1">
        <w:r w:rsidR="00CA21F1" w:rsidRPr="001A035A">
          <w:rPr>
            <w:rStyle w:val="Hiperligao"/>
            <w:rFonts w:ascii="Arial" w:hAnsi="Arial" w:cs="Arial"/>
            <w:color w:val="auto"/>
            <w:sz w:val="20"/>
            <w:szCs w:val="20"/>
          </w:rPr>
          <w:t>www.premiopedromatos.ipleiria.pt</w:t>
        </w:r>
      </w:hyperlink>
      <w:r w:rsidR="00CA21F1" w:rsidRPr="001A035A">
        <w:rPr>
          <w:rFonts w:ascii="Arial" w:hAnsi="Arial" w:cs="Arial"/>
          <w:sz w:val="20"/>
          <w:szCs w:val="20"/>
        </w:rPr>
        <w:t xml:space="preserve">. </w:t>
      </w:r>
    </w:p>
    <w:p w:rsidR="0041082E" w:rsidRPr="00E154D0" w:rsidRDefault="007D2D4F" w:rsidP="00E154D0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</w:t>
      </w:r>
      <w:r w:rsidR="0041082E" w:rsidRPr="003B53BC">
        <w:rPr>
          <w:rFonts w:ascii="Arial" w:hAnsi="Arial" w:cs="Arial"/>
          <w:b/>
          <w:sz w:val="20"/>
          <w:szCs w:val="20"/>
        </w:rPr>
        <w:t xml:space="preserve">eiria, </w:t>
      </w:r>
      <w:r w:rsidR="00052727">
        <w:rPr>
          <w:rFonts w:ascii="Arial" w:hAnsi="Arial" w:cs="Arial"/>
          <w:b/>
          <w:sz w:val="20"/>
          <w:szCs w:val="20"/>
        </w:rPr>
        <w:t>2</w:t>
      </w:r>
      <w:r w:rsidR="001A035A">
        <w:rPr>
          <w:rFonts w:ascii="Arial" w:hAnsi="Arial" w:cs="Arial"/>
          <w:b/>
          <w:sz w:val="20"/>
          <w:szCs w:val="20"/>
        </w:rPr>
        <w:t xml:space="preserve">3 </w:t>
      </w:r>
      <w:r w:rsidR="0041082E" w:rsidRPr="003B53BC">
        <w:rPr>
          <w:rFonts w:ascii="Arial" w:hAnsi="Arial" w:cs="Arial"/>
          <w:b/>
          <w:sz w:val="20"/>
          <w:szCs w:val="20"/>
        </w:rPr>
        <w:t xml:space="preserve">de </w:t>
      </w:r>
      <w:r w:rsidR="009A2D5D">
        <w:rPr>
          <w:rFonts w:ascii="Arial" w:hAnsi="Arial" w:cs="Arial"/>
          <w:b/>
          <w:sz w:val="20"/>
          <w:szCs w:val="20"/>
        </w:rPr>
        <w:t>março</w:t>
      </w:r>
      <w:r w:rsidR="00751B6C">
        <w:rPr>
          <w:rFonts w:ascii="Arial" w:hAnsi="Arial" w:cs="Arial"/>
          <w:b/>
          <w:sz w:val="20"/>
          <w:szCs w:val="20"/>
        </w:rPr>
        <w:t xml:space="preserve"> de</w:t>
      </w:r>
      <w:r w:rsidR="0024544C">
        <w:rPr>
          <w:rFonts w:ascii="Arial" w:hAnsi="Arial" w:cs="Arial"/>
          <w:b/>
          <w:sz w:val="20"/>
          <w:szCs w:val="20"/>
        </w:rPr>
        <w:t xml:space="preserve"> 2017</w:t>
      </w:r>
    </w:p>
    <w:p w:rsidR="0041082E" w:rsidRDefault="0041082E" w:rsidP="00646710">
      <w:pPr>
        <w:spacing w:line="276" w:lineRule="auto"/>
        <w:ind w:left="-567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:rsidR="0041082E" w:rsidRPr="001A78C7" w:rsidRDefault="0041082E" w:rsidP="00646710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:rsidR="00716C27" w:rsidRDefault="00716C27" w:rsidP="00716C27">
      <w:pPr>
        <w:spacing w:line="276" w:lineRule="auto"/>
        <w:ind w:left="-567" w:right="-568"/>
        <w:jc w:val="both"/>
        <w:rPr>
          <w:rStyle w:val="Hiperligao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0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:rsidR="0041082E" w:rsidRDefault="0041082E" w:rsidP="00646710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1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:rsidR="004C73FC" w:rsidRDefault="004C73FC" w:rsidP="00646710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2" w:history="1">
        <w:r w:rsidRPr="002E55EF">
          <w:rPr>
            <w:rStyle w:val="Hiperligao"/>
            <w:rFonts w:ascii="Arial" w:hAnsi="Arial" w:cs="Arial"/>
            <w:sz w:val="20"/>
          </w:rPr>
          <w:t>amc@midlandcom.pt</w:t>
        </w:r>
      </w:hyperlink>
      <w:r w:rsidR="00455FB5">
        <w:rPr>
          <w:rStyle w:val="Hiperligao"/>
          <w:rFonts w:ascii="Arial" w:hAnsi="Arial" w:cs="Arial"/>
          <w:sz w:val="20"/>
        </w:rPr>
        <w:t xml:space="preserve"> </w:t>
      </w:r>
    </w:p>
    <w:sectPr w:rsidR="004C73FC" w:rsidSect="0005543C">
      <w:headerReference w:type="default" r:id="rId13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1B9" w:rsidRDefault="00F611B9" w:rsidP="009F3B06">
      <w:r>
        <w:separator/>
      </w:r>
    </w:p>
  </w:endnote>
  <w:endnote w:type="continuationSeparator" w:id="0">
    <w:p w:rsidR="00F611B9" w:rsidRDefault="00F611B9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1B9" w:rsidRDefault="00F611B9" w:rsidP="009F3B06">
      <w:r>
        <w:separator/>
      </w:r>
    </w:p>
  </w:footnote>
  <w:footnote w:type="continuationSeparator" w:id="0">
    <w:p w:rsidR="00F611B9" w:rsidRDefault="00F611B9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B06" w:rsidRDefault="009F3B06">
    <w:pPr>
      <w:pStyle w:val="Cabealho"/>
    </w:pPr>
  </w:p>
  <w:p w:rsidR="009F3B06" w:rsidRDefault="009F3B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02F27"/>
    <w:rsid w:val="000031E3"/>
    <w:rsid w:val="00011D2D"/>
    <w:rsid w:val="00027319"/>
    <w:rsid w:val="00033B82"/>
    <w:rsid w:val="00036B82"/>
    <w:rsid w:val="00037949"/>
    <w:rsid w:val="00040D40"/>
    <w:rsid w:val="00042BA8"/>
    <w:rsid w:val="000513E7"/>
    <w:rsid w:val="00052727"/>
    <w:rsid w:val="00052AD1"/>
    <w:rsid w:val="00052B71"/>
    <w:rsid w:val="0005543C"/>
    <w:rsid w:val="0006194B"/>
    <w:rsid w:val="000656B4"/>
    <w:rsid w:val="0007369F"/>
    <w:rsid w:val="0007709B"/>
    <w:rsid w:val="00077FF4"/>
    <w:rsid w:val="0008094D"/>
    <w:rsid w:val="00085D22"/>
    <w:rsid w:val="000864BB"/>
    <w:rsid w:val="000877D1"/>
    <w:rsid w:val="000A6A93"/>
    <w:rsid w:val="000C67B4"/>
    <w:rsid w:val="000D3924"/>
    <w:rsid w:val="000E66EA"/>
    <w:rsid w:val="000F2A13"/>
    <w:rsid w:val="00105EF8"/>
    <w:rsid w:val="00107826"/>
    <w:rsid w:val="0011526F"/>
    <w:rsid w:val="00142534"/>
    <w:rsid w:val="0015364C"/>
    <w:rsid w:val="0015447C"/>
    <w:rsid w:val="001549FF"/>
    <w:rsid w:val="00160D33"/>
    <w:rsid w:val="00165C9C"/>
    <w:rsid w:val="00170691"/>
    <w:rsid w:val="0017130E"/>
    <w:rsid w:val="00172332"/>
    <w:rsid w:val="00186596"/>
    <w:rsid w:val="00190033"/>
    <w:rsid w:val="001A035A"/>
    <w:rsid w:val="001A178F"/>
    <w:rsid w:val="001B2FC7"/>
    <w:rsid w:val="001C1A31"/>
    <w:rsid w:val="001E4786"/>
    <w:rsid w:val="001F3B0A"/>
    <w:rsid w:val="002017D6"/>
    <w:rsid w:val="00202AE4"/>
    <w:rsid w:val="0021028C"/>
    <w:rsid w:val="00210E31"/>
    <w:rsid w:val="00213970"/>
    <w:rsid w:val="00241B09"/>
    <w:rsid w:val="0024544C"/>
    <w:rsid w:val="00276B43"/>
    <w:rsid w:val="0027720B"/>
    <w:rsid w:val="00286635"/>
    <w:rsid w:val="0028796D"/>
    <w:rsid w:val="002A7105"/>
    <w:rsid w:val="002B1FAD"/>
    <w:rsid w:val="002B43C7"/>
    <w:rsid w:val="002B4771"/>
    <w:rsid w:val="002C7AFC"/>
    <w:rsid w:val="002E47EE"/>
    <w:rsid w:val="002F5067"/>
    <w:rsid w:val="003020C7"/>
    <w:rsid w:val="003108F0"/>
    <w:rsid w:val="003125D5"/>
    <w:rsid w:val="0032762A"/>
    <w:rsid w:val="00334076"/>
    <w:rsid w:val="00342406"/>
    <w:rsid w:val="00343181"/>
    <w:rsid w:val="00351EC3"/>
    <w:rsid w:val="00353CC1"/>
    <w:rsid w:val="003541AC"/>
    <w:rsid w:val="00355FEB"/>
    <w:rsid w:val="00367A72"/>
    <w:rsid w:val="0037402D"/>
    <w:rsid w:val="00375B08"/>
    <w:rsid w:val="00386663"/>
    <w:rsid w:val="003873AD"/>
    <w:rsid w:val="003A0AD6"/>
    <w:rsid w:val="003A21DD"/>
    <w:rsid w:val="003A2268"/>
    <w:rsid w:val="003B31F8"/>
    <w:rsid w:val="003B53BC"/>
    <w:rsid w:val="003C6ACD"/>
    <w:rsid w:val="003E0341"/>
    <w:rsid w:val="003E77A2"/>
    <w:rsid w:val="003F751D"/>
    <w:rsid w:val="00400D50"/>
    <w:rsid w:val="00405004"/>
    <w:rsid w:val="0040776C"/>
    <w:rsid w:val="0041082E"/>
    <w:rsid w:val="00410CB4"/>
    <w:rsid w:val="0041102E"/>
    <w:rsid w:val="00423170"/>
    <w:rsid w:val="00424B08"/>
    <w:rsid w:val="004306D4"/>
    <w:rsid w:val="00434F29"/>
    <w:rsid w:val="00443FC1"/>
    <w:rsid w:val="00455FB5"/>
    <w:rsid w:val="00473587"/>
    <w:rsid w:val="004738EB"/>
    <w:rsid w:val="004845D8"/>
    <w:rsid w:val="00497224"/>
    <w:rsid w:val="004B7002"/>
    <w:rsid w:val="004C1AA6"/>
    <w:rsid w:val="004C2E0F"/>
    <w:rsid w:val="004C424C"/>
    <w:rsid w:val="004C6329"/>
    <w:rsid w:val="004C7080"/>
    <w:rsid w:val="004C73FC"/>
    <w:rsid w:val="004E1687"/>
    <w:rsid w:val="004E255B"/>
    <w:rsid w:val="004F49F0"/>
    <w:rsid w:val="005123B9"/>
    <w:rsid w:val="0052010F"/>
    <w:rsid w:val="00526E0A"/>
    <w:rsid w:val="00534F1D"/>
    <w:rsid w:val="00547E90"/>
    <w:rsid w:val="00553EC9"/>
    <w:rsid w:val="00555DB9"/>
    <w:rsid w:val="00560870"/>
    <w:rsid w:val="005822DD"/>
    <w:rsid w:val="00583370"/>
    <w:rsid w:val="0059642C"/>
    <w:rsid w:val="005972A7"/>
    <w:rsid w:val="005A0ECC"/>
    <w:rsid w:val="005B1386"/>
    <w:rsid w:val="005B2329"/>
    <w:rsid w:val="005C6689"/>
    <w:rsid w:val="005D0984"/>
    <w:rsid w:val="005D601F"/>
    <w:rsid w:val="005E487D"/>
    <w:rsid w:val="005F0339"/>
    <w:rsid w:val="005F0C1A"/>
    <w:rsid w:val="0060168A"/>
    <w:rsid w:val="00601911"/>
    <w:rsid w:val="0060751C"/>
    <w:rsid w:val="0060756C"/>
    <w:rsid w:val="00631BF9"/>
    <w:rsid w:val="0063452A"/>
    <w:rsid w:val="00641F22"/>
    <w:rsid w:val="006426C1"/>
    <w:rsid w:val="006448C9"/>
    <w:rsid w:val="0064560C"/>
    <w:rsid w:val="00646710"/>
    <w:rsid w:val="0066414B"/>
    <w:rsid w:val="006748B9"/>
    <w:rsid w:val="00676AF2"/>
    <w:rsid w:val="00687704"/>
    <w:rsid w:val="00687829"/>
    <w:rsid w:val="0069048B"/>
    <w:rsid w:val="00690769"/>
    <w:rsid w:val="00695F67"/>
    <w:rsid w:val="006A08FA"/>
    <w:rsid w:val="006A7267"/>
    <w:rsid w:val="006C18BD"/>
    <w:rsid w:val="006C7A9A"/>
    <w:rsid w:val="006E48F0"/>
    <w:rsid w:val="006E7486"/>
    <w:rsid w:val="006F3CD7"/>
    <w:rsid w:val="006F45AC"/>
    <w:rsid w:val="00700010"/>
    <w:rsid w:val="00705FB8"/>
    <w:rsid w:val="007116CB"/>
    <w:rsid w:val="00713631"/>
    <w:rsid w:val="00716C27"/>
    <w:rsid w:val="00723B10"/>
    <w:rsid w:val="0073643A"/>
    <w:rsid w:val="007406BC"/>
    <w:rsid w:val="00751B6C"/>
    <w:rsid w:val="00762ECF"/>
    <w:rsid w:val="00797514"/>
    <w:rsid w:val="007A1C53"/>
    <w:rsid w:val="007B6DBA"/>
    <w:rsid w:val="007D0E9E"/>
    <w:rsid w:val="007D2D4F"/>
    <w:rsid w:val="007D6A9E"/>
    <w:rsid w:val="007D793F"/>
    <w:rsid w:val="007E07EA"/>
    <w:rsid w:val="007E2386"/>
    <w:rsid w:val="007F70E9"/>
    <w:rsid w:val="0081592A"/>
    <w:rsid w:val="0082075A"/>
    <w:rsid w:val="00820934"/>
    <w:rsid w:val="00825594"/>
    <w:rsid w:val="00827DE3"/>
    <w:rsid w:val="00832E70"/>
    <w:rsid w:val="00862E55"/>
    <w:rsid w:val="00863F91"/>
    <w:rsid w:val="00864ADB"/>
    <w:rsid w:val="008708FF"/>
    <w:rsid w:val="00877BEA"/>
    <w:rsid w:val="008A302A"/>
    <w:rsid w:val="008A6480"/>
    <w:rsid w:val="008A6F2D"/>
    <w:rsid w:val="008B75C4"/>
    <w:rsid w:val="008D0BA4"/>
    <w:rsid w:val="008D27C0"/>
    <w:rsid w:val="008D7977"/>
    <w:rsid w:val="008F4B97"/>
    <w:rsid w:val="00900ED8"/>
    <w:rsid w:val="009032F4"/>
    <w:rsid w:val="00913B7A"/>
    <w:rsid w:val="009168CB"/>
    <w:rsid w:val="0093250D"/>
    <w:rsid w:val="00935038"/>
    <w:rsid w:val="009418A0"/>
    <w:rsid w:val="00951A34"/>
    <w:rsid w:val="00955A53"/>
    <w:rsid w:val="009579E0"/>
    <w:rsid w:val="009801E7"/>
    <w:rsid w:val="00993FB1"/>
    <w:rsid w:val="00995569"/>
    <w:rsid w:val="009A2D5D"/>
    <w:rsid w:val="009B0690"/>
    <w:rsid w:val="009B3CAC"/>
    <w:rsid w:val="009B7E0E"/>
    <w:rsid w:val="009C5FB4"/>
    <w:rsid w:val="009D0826"/>
    <w:rsid w:val="009E3BE0"/>
    <w:rsid w:val="009F3B06"/>
    <w:rsid w:val="009F4DCE"/>
    <w:rsid w:val="009F5B00"/>
    <w:rsid w:val="00A0055F"/>
    <w:rsid w:val="00A12F59"/>
    <w:rsid w:val="00A22E50"/>
    <w:rsid w:val="00A359A1"/>
    <w:rsid w:val="00A558EE"/>
    <w:rsid w:val="00A6068A"/>
    <w:rsid w:val="00A65D33"/>
    <w:rsid w:val="00A71088"/>
    <w:rsid w:val="00A73B3E"/>
    <w:rsid w:val="00AA51FD"/>
    <w:rsid w:val="00AB702A"/>
    <w:rsid w:val="00AC06BF"/>
    <w:rsid w:val="00AC329C"/>
    <w:rsid w:val="00AC4C94"/>
    <w:rsid w:val="00AC6D4A"/>
    <w:rsid w:val="00AC70F4"/>
    <w:rsid w:val="00AD4F71"/>
    <w:rsid w:val="00AE519B"/>
    <w:rsid w:val="00B07503"/>
    <w:rsid w:val="00B1100D"/>
    <w:rsid w:val="00B263F4"/>
    <w:rsid w:val="00B544D2"/>
    <w:rsid w:val="00B61B4C"/>
    <w:rsid w:val="00B655D2"/>
    <w:rsid w:val="00B65BE6"/>
    <w:rsid w:val="00B7143D"/>
    <w:rsid w:val="00B77B3A"/>
    <w:rsid w:val="00B81A9B"/>
    <w:rsid w:val="00B82122"/>
    <w:rsid w:val="00B82DCA"/>
    <w:rsid w:val="00B84B3B"/>
    <w:rsid w:val="00B90CA9"/>
    <w:rsid w:val="00B92442"/>
    <w:rsid w:val="00B939F2"/>
    <w:rsid w:val="00BA26E1"/>
    <w:rsid w:val="00BA59F3"/>
    <w:rsid w:val="00BC2F7B"/>
    <w:rsid w:val="00BD01C9"/>
    <w:rsid w:val="00BD39FF"/>
    <w:rsid w:val="00BD74CA"/>
    <w:rsid w:val="00BE06FB"/>
    <w:rsid w:val="00BE5A8A"/>
    <w:rsid w:val="00BF1FC5"/>
    <w:rsid w:val="00BF2934"/>
    <w:rsid w:val="00BF36A4"/>
    <w:rsid w:val="00BF4685"/>
    <w:rsid w:val="00C025F6"/>
    <w:rsid w:val="00C21572"/>
    <w:rsid w:val="00C21DB8"/>
    <w:rsid w:val="00C247E7"/>
    <w:rsid w:val="00C3194F"/>
    <w:rsid w:val="00C32B14"/>
    <w:rsid w:val="00C33B7B"/>
    <w:rsid w:val="00C4549F"/>
    <w:rsid w:val="00C47979"/>
    <w:rsid w:val="00C50066"/>
    <w:rsid w:val="00C57E45"/>
    <w:rsid w:val="00C6009D"/>
    <w:rsid w:val="00C61947"/>
    <w:rsid w:val="00C63C79"/>
    <w:rsid w:val="00C6502A"/>
    <w:rsid w:val="00C74DCF"/>
    <w:rsid w:val="00C83732"/>
    <w:rsid w:val="00C915B3"/>
    <w:rsid w:val="00CA1CA4"/>
    <w:rsid w:val="00CA21F1"/>
    <w:rsid w:val="00CA2506"/>
    <w:rsid w:val="00CA301A"/>
    <w:rsid w:val="00CA6589"/>
    <w:rsid w:val="00CA7617"/>
    <w:rsid w:val="00CD46FD"/>
    <w:rsid w:val="00CD4E8E"/>
    <w:rsid w:val="00CE6BFA"/>
    <w:rsid w:val="00CF3375"/>
    <w:rsid w:val="00D03C20"/>
    <w:rsid w:val="00D25BCE"/>
    <w:rsid w:val="00D3006C"/>
    <w:rsid w:val="00D30643"/>
    <w:rsid w:val="00D40954"/>
    <w:rsid w:val="00D568DE"/>
    <w:rsid w:val="00D71064"/>
    <w:rsid w:val="00D71402"/>
    <w:rsid w:val="00D75271"/>
    <w:rsid w:val="00D75B7D"/>
    <w:rsid w:val="00D75E89"/>
    <w:rsid w:val="00D84D54"/>
    <w:rsid w:val="00D853A1"/>
    <w:rsid w:val="00D878AF"/>
    <w:rsid w:val="00D90803"/>
    <w:rsid w:val="00D9439D"/>
    <w:rsid w:val="00DA1874"/>
    <w:rsid w:val="00DA56D6"/>
    <w:rsid w:val="00DB0605"/>
    <w:rsid w:val="00DC77D3"/>
    <w:rsid w:val="00DD3915"/>
    <w:rsid w:val="00DD4F61"/>
    <w:rsid w:val="00DD601F"/>
    <w:rsid w:val="00DE480D"/>
    <w:rsid w:val="00E002B0"/>
    <w:rsid w:val="00E00359"/>
    <w:rsid w:val="00E00F01"/>
    <w:rsid w:val="00E04908"/>
    <w:rsid w:val="00E154D0"/>
    <w:rsid w:val="00E27300"/>
    <w:rsid w:val="00E40914"/>
    <w:rsid w:val="00E4193C"/>
    <w:rsid w:val="00E6000E"/>
    <w:rsid w:val="00E611ED"/>
    <w:rsid w:val="00E67000"/>
    <w:rsid w:val="00E74ABB"/>
    <w:rsid w:val="00E9418E"/>
    <w:rsid w:val="00EA26E7"/>
    <w:rsid w:val="00EA2787"/>
    <w:rsid w:val="00EC027E"/>
    <w:rsid w:val="00EC3154"/>
    <w:rsid w:val="00EC5840"/>
    <w:rsid w:val="00ED063F"/>
    <w:rsid w:val="00ED5CB7"/>
    <w:rsid w:val="00EE3E89"/>
    <w:rsid w:val="00EE7913"/>
    <w:rsid w:val="00F01887"/>
    <w:rsid w:val="00F05691"/>
    <w:rsid w:val="00F06CC1"/>
    <w:rsid w:val="00F12339"/>
    <w:rsid w:val="00F421DA"/>
    <w:rsid w:val="00F42215"/>
    <w:rsid w:val="00F42AB1"/>
    <w:rsid w:val="00F611B9"/>
    <w:rsid w:val="00F64962"/>
    <w:rsid w:val="00F65CD1"/>
    <w:rsid w:val="00F66C62"/>
    <w:rsid w:val="00F853CF"/>
    <w:rsid w:val="00F86CDC"/>
    <w:rsid w:val="00FA0B69"/>
    <w:rsid w:val="00FA4F3C"/>
    <w:rsid w:val="00FB54A6"/>
    <w:rsid w:val="00FC1C89"/>
    <w:rsid w:val="00FC20C1"/>
    <w:rsid w:val="00FC4847"/>
    <w:rsid w:val="00FD1024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9C2833-020D-4774-8154-8DE9D194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link w:val="Cabealho3Car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1536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9556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ter">
    <w:name w:val="Cabeçalho 3 Cará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ter1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ter1">
    <w:name w:val="Texto simples Caráter1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15364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t-PT"/>
    </w:rPr>
  </w:style>
  <w:style w:type="character" w:customStyle="1" w:styleId="text-semi-bold">
    <w:name w:val="text-semi-bold"/>
    <w:basedOn w:val="Tipodeletrapredefinidodopargrafo"/>
    <w:rsid w:val="00CA21F1"/>
  </w:style>
  <w:style w:type="character" w:styleId="Hiperligaovisitada">
    <w:name w:val="FollowedHyperlink"/>
    <w:basedOn w:val="Tipodeletrapredefinidodopargrafo"/>
    <w:uiPriority w:val="99"/>
    <w:semiHidden/>
    <w:unhideWhenUsed/>
    <w:rsid w:val="001A03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71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7974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41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16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mc@midlandcom.p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fr@midlandcom.p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jr@midlandcom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emiopedromatos.ipleiria.p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1713CD8-7F22-4E32-8132-3F678C87DCA4}">
  <ds:schemaRefs/>
</ds:datastoreItem>
</file>

<file path=customXml/itemProps2.xml><?xml version="1.0" encoding="utf-8"?>
<ds:datastoreItem xmlns:ds="http://schemas.openxmlformats.org/officeDocument/2006/customXml" ds:itemID="{AFE25F1E-94D9-4E48-975A-FB182CF95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Joana</cp:lastModifiedBy>
  <cp:revision>5</cp:revision>
  <cp:lastPrinted>2016-11-08T17:14:00Z</cp:lastPrinted>
  <dcterms:created xsi:type="dcterms:W3CDTF">2017-03-22T18:18:00Z</dcterms:created>
  <dcterms:modified xsi:type="dcterms:W3CDTF">2017-03-23T10:26:00Z</dcterms:modified>
</cp:coreProperties>
</file>