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79C">
        <w:rPr>
          <w:rFonts w:ascii="Arial" w:hAnsi="Arial" w:cs="Arial"/>
          <w:b/>
          <w:noProof/>
          <w:sz w:val="20"/>
          <w:szCs w:val="20"/>
        </w:rPr>
        <w:t>Formação</w:t>
      </w:r>
      <w:r w:rsidR="00987ED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5851B8">
        <w:rPr>
          <w:rFonts w:ascii="Arial" w:hAnsi="Arial" w:cs="Arial"/>
          <w:b/>
          <w:noProof/>
          <w:sz w:val="20"/>
          <w:szCs w:val="20"/>
        </w:rPr>
        <w:t>e</w:t>
      </w:r>
      <w:r w:rsidR="00987ED9">
        <w:rPr>
          <w:rFonts w:ascii="Arial" w:hAnsi="Arial" w:cs="Arial"/>
          <w:b/>
          <w:noProof/>
          <w:sz w:val="20"/>
          <w:szCs w:val="20"/>
        </w:rPr>
        <w:t xml:space="preserve">m </w:t>
      </w:r>
      <w:r w:rsidR="00EE779C">
        <w:rPr>
          <w:rFonts w:ascii="Arial" w:hAnsi="Arial" w:cs="Arial"/>
          <w:b/>
          <w:noProof/>
          <w:sz w:val="20"/>
          <w:szCs w:val="20"/>
        </w:rPr>
        <w:t>três p</w:t>
      </w:r>
      <w:r w:rsidR="00987ED9">
        <w:rPr>
          <w:rFonts w:ascii="Arial" w:hAnsi="Arial" w:cs="Arial"/>
          <w:b/>
          <w:noProof/>
          <w:sz w:val="20"/>
          <w:szCs w:val="20"/>
        </w:rPr>
        <w:t xml:space="preserve">ontos do País </w:t>
      </w:r>
      <w:r w:rsidR="005851B8">
        <w:rPr>
          <w:rFonts w:ascii="Arial" w:hAnsi="Arial" w:cs="Arial"/>
          <w:b/>
          <w:noProof/>
          <w:sz w:val="20"/>
          <w:szCs w:val="20"/>
        </w:rPr>
        <w:t xml:space="preserve">nas áreas de excelência de cada região </w:t>
      </w:r>
    </w:p>
    <w:p w:rsidR="00C23D95" w:rsidRPr="00C23D95" w:rsidRDefault="00987ED9" w:rsidP="00C23D95">
      <w:pPr>
        <w:shd w:val="clear" w:color="auto" w:fill="FFFFFF"/>
        <w:ind w:left="-567" w:right="-568"/>
        <w:rPr>
          <w:rFonts w:ascii="Arial" w:hAnsi="Arial" w:cs="Arial"/>
          <w:b/>
          <w:color w:val="000000"/>
          <w:sz w:val="28"/>
          <w:szCs w:val="28"/>
        </w:rPr>
      </w:pPr>
      <w:r w:rsidRPr="00C23D95">
        <w:rPr>
          <w:rFonts w:ascii="Arial" w:hAnsi="Arial" w:cs="Arial"/>
          <w:b/>
          <w:color w:val="000000"/>
          <w:sz w:val="28"/>
          <w:szCs w:val="28"/>
        </w:rPr>
        <w:t xml:space="preserve">Politécnicos de Leiria, Bragança e Viana do Castelo </w:t>
      </w:r>
    </w:p>
    <w:p w:rsidR="00CF1241" w:rsidRPr="00C23D95" w:rsidRDefault="00987ED9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C23D95">
        <w:rPr>
          <w:rFonts w:ascii="Arial" w:hAnsi="Arial" w:cs="Arial"/>
          <w:b/>
          <w:color w:val="000000"/>
          <w:sz w:val="28"/>
          <w:szCs w:val="28"/>
        </w:rPr>
        <w:t>lançam</w:t>
      </w:r>
      <w:proofErr w:type="gramEnd"/>
      <w:r w:rsidRPr="00C23D95">
        <w:rPr>
          <w:rFonts w:ascii="Arial" w:hAnsi="Arial" w:cs="Arial"/>
          <w:b/>
          <w:color w:val="000000"/>
          <w:sz w:val="28"/>
          <w:szCs w:val="28"/>
        </w:rPr>
        <w:t xml:space="preserve"> licenciatura pioneira com mobilidade em Engenharia Alimentar </w:t>
      </w:r>
    </w:p>
    <w:p w:rsidR="002529F5" w:rsidRPr="00235A77" w:rsidRDefault="0007540A" w:rsidP="005851B8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Uma licenciatura em </w:t>
      </w:r>
      <w:r w:rsidR="00EE779C" w:rsidRPr="00235A77">
        <w:rPr>
          <w:rFonts w:ascii="Arial" w:hAnsi="Arial" w:cs="Arial"/>
          <w:sz w:val="20"/>
          <w:szCs w:val="20"/>
        </w:rPr>
        <w:t xml:space="preserve">Engenharia Alimentar </w:t>
      </w:r>
      <w:r>
        <w:rPr>
          <w:rFonts w:ascii="Arial" w:hAnsi="Arial" w:cs="Arial"/>
          <w:sz w:val="20"/>
          <w:szCs w:val="20"/>
        </w:rPr>
        <w:t xml:space="preserve">que inclui mobilidade </w:t>
      </w:r>
      <w:r w:rsidR="00EE779C" w:rsidRPr="00235A77">
        <w:rPr>
          <w:rFonts w:ascii="Arial" w:hAnsi="Arial" w:cs="Arial"/>
          <w:sz w:val="20"/>
          <w:szCs w:val="20"/>
        </w:rPr>
        <w:t xml:space="preserve">é </w:t>
      </w:r>
      <w:r w:rsidR="0038564E" w:rsidRPr="00235A77">
        <w:rPr>
          <w:rFonts w:ascii="Arial" w:hAnsi="Arial" w:cs="Arial"/>
          <w:sz w:val="20"/>
          <w:szCs w:val="20"/>
        </w:rPr>
        <w:t xml:space="preserve">a </w:t>
      </w:r>
      <w:r w:rsidR="00EE779C" w:rsidRPr="00235A77">
        <w:rPr>
          <w:rFonts w:ascii="Arial" w:hAnsi="Arial" w:cs="Arial"/>
          <w:sz w:val="20"/>
          <w:szCs w:val="20"/>
        </w:rPr>
        <w:t>nova aposta dos Politécnico</w:t>
      </w:r>
      <w:r w:rsidR="005851B8" w:rsidRPr="00235A77">
        <w:rPr>
          <w:rFonts w:ascii="Arial" w:hAnsi="Arial" w:cs="Arial"/>
          <w:sz w:val="20"/>
          <w:szCs w:val="20"/>
        </w:rPr>
        <w:t>s</w:t>
      </w:r>
      <w:r w:rsidR="00EE779C" w:rsidRPr="00235A77">
        <w:rPr>
          <w:rFonts w:ascii="Arial" w:hAnsi="Arial" w:cs="Arial"/>
          <w:sz w:val="20"/>
          <w:szCs w:val="20"/>
        </w:rPr>
        <w:t xml:space="preserve"> de Leiria, Bragança e Viana do Castelo. Trata-se de uma licenciatura pioneira no País, que decorre em simultâneo nos três Politécnicos</w:t>
      </w:r>
      <w:r w:rsidR="002529F5" w:rsidRPr="00235A77">
        <w:rPr>
          <w:rFonts w:ascii="Arial" w:hAnsi="Arial" w:cs="Arial"/>
          <w:sz w:val="20"/>
          <w:szCs w:val="20"/>
        </w:rPr>
        <w:t>, e que</w:t>
      </w:r>
      <w:r w:rsidR="00536542">
        <w:rPr>
          <w:rFonts w:ascii="Arial" w:hAnsi="Arial" w:cs="Arial"/>
          <w:sz w:val="20"/>
          <w:szCs w:val="20"/>
        </w:rPr>
        <w:t>,</w:t>
      </w:r>
      <w:r w:rsidR="002529F5" w:rsidRPr="00235A77">
        <w:rPr>
          <w:rFonts w:ascii="Arial" w:hAnsi="Arial" w:cs="Arial"/>
          <w:sz w:val="20"/>
          <w:szCs w:val="20"/>
        </w:rPr>
        <w:t xml:space="preserve"> além da form</w:t>
      </w:r>
      <w:bookmarkStart w:id="0" w:name="_GoBack"/>
      <w:bookmarkEnd w:id="0"/>
      <w:r w:rsidR="002529F5" w:rsidRPr="00235A77">
        <w:rPr>
          <w:rFonts w:ascii="Arial" w:hAnsi="Arial" w:cs="Arial"/>
          <w:sz w:val="20"/>
          <w:szCs w:val="20"/>
        </w:rPr>
        <w:t>ação científica e técnica de base e da interação com o tecido empresarial e industrial de cada região, leva os estudantes em mobilidade para aquisição de competências nas áreas em que cada instituição é especialista – lacticínios e vinhos em Viana do Castelo, recursos alimentares marinhos, hortofrutícolas e cereais em Leiria (Peniche), e carnes e azeite e</w:t>
      </w:r>
      <w:r w:rsidR="00536542">
        <w:rPr>
          <w:rFonts w:ascii="Arial" w:hAnsi="Arial" w:cs="Arial"/>
          <w:sz w:val="20"/>
          <w:szCs w:val="20"/>
        </w:rPr>
        <w:t>m Bragança.</w:t>
      </w:r>
    </w:p>
    <w:p w:rsidR="002529F5" w:rsidRPr="00235A77" w:rsidRDefault="00536542" w:rsidP="002529F5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35A77">
        <w:rPr>
          <w:rFonts w:ascii="Arial" w:hAnsi="Arial" w:cs="Arial"/>
          <w:sz w:val="20"/>
          <w:szCs w:val="20"/>
        </w:rPr>
        <w:t>Rui Ganhão, coordenador da licenciatura em Engenharia Alimentar no Politécnico de Leiria</w:t>
      </w:r>
      <w:r>
        <w:rPr>
          <w:rFonts w:ascii="Arial" w:hAnsi="Arial" w:cs="Arial"/>
          <w:sz w:val="20"/>
          <w:szCs w:val="20"/>
        </w:rPr>
        <w:t>, salienta que «a</w:t>
      </w:r>
      <w:r w:rsidR="002529F5" w:rsidRPr="00235A77">
        <w:rPr>
          <w:rFonts w:ascii="Arial" w:hAnsi="Arial" w:cs="Arial"/>
          <w:sz w:val="20"/>
          <w:szCs w:val="20"/>
        </w:rPr>
        <w:t xml:space="preserve"> licenciatura</w:t>
      </w:r>
      <w:r>
        <w:rPr>
          <w:rFonts w:ascii="Arial" w:hAnsi="Arial" w:cs="Arial"/>
          <w:sz w:val="20"/>
          <w:szCs w:val="20"/>
        </w:rPr>
        <w:t xml:space="preserve"> </w:t>
      </w:r>
      <w:r w:rsidRPr="00235A77">
        <w:rPr>
          <w:rFonts w:ascii="Arial" w:hAnsi="Arial" w:cs="Arial"/>
          <w:sz w:val="20"/>
          <w:szCs w:val="20"/>
        </w:rPr>
        <w:t>responde às necessidades do mercado, que carece de oferta de mão-de-obra especializada em Portugal</w:t>
      </w:r>
      <w:r>
        <w:rPr>
          <w:rFonts w:ascii="Arial" w:hAnsi="Arial" w:cs="Arial"/>
          <w:sz w:val="20"/>
          <w:szCs w:val="20"/>
        </w:rPr>
        <w:t>». Terá uma duração</w:t>
      </w:r>
      <w:r w:rsidR="002529F5" w:rsidRPr="00235A77">
        <w:rPr>
          <w:rFonts w:ascii="Arial" w:hAnsi="Arial" w:cs="Arial"/>
          <w:sz w:val="20"/>
          <w:szCs w:val="20"/>
        </w:rPr>
        <w:t xml:space="preserve"> de três anos, </w:t>
      </w:r>
      <w:r>
        <w:rPr>
          <w:rFonts w:ascii="Arial" w:hAnsi="Arial" w:cs="Arial"/>
          <w:sz w:val="20"/>
          <w:szCs w:val="20"/>
        </w:rPr>
        <w:t xml:space="preserve">e </w:t>
      </w:r>
      <w:r w:rsidR="002529F5" w:rsidRPr="00235A77">
        <w:rPr>
          <w:rFonts w:ascii="Arial" w:hAnsi="Arial" w:cs="Arial"/>
          <w:sz w:val="20"/>
          <w:szCs w:val="20"/>
        </w:rPr>
        <w:t>envolve, n</w:t>
      </w:r>
      <w:r w:rsidR="00EE779C" w:rsidRPr="00235A77">
        <w:rPr>
          <w:rFonts w:ascii="Arial" w:hAnsi="Arial" w:cs="Arial"/>
          <w:sz w:val="20"/>
          <w:szCs w:val="20"/>
        </w:rPr>
        <w:t>o</w:t>
      </w:r>
      <w:r w:rsidR="0038564E" w:rsidRPr="00235A77">
        <w:rPr>
          <w:rFonts w:ascii="Arial" w:hAnsi="Arial" w:cs="Arial"/>
          <w:sz w:val="20"/>
          <w:szCs w:val="20"/>
        </w:rPr>
        <w:t xml:space="preserve"> primeiro </w:t>
      </w:r>
      <w:r w:rsidR="00EE779C" w:rsidRPr="00235A77">
        <w:rPr>
          <w:rFonts w:ascii="Arial" w:hAnsi="Arial" w:cs="Arial"/>
          <w:sz w:val="20"/>
          <w:szCs w:val="20"/>
        </w:rPr>
        <w:t>ano</w:t>
      </w:r>
      <w:r w:rsidR="002529F5" w:rsidRPr="00235A77">
        <w:rPr>
          <w:rFonts w:ascii="Arial" w:hAnsi="Arial" w:cs="Arial"/>
          <w:sz w:val="20"/>
          <w:szCs w:val="20"/>
        </w:rPr>
        <w:t>,</w:t>
      </w:r>
      <w:r w:rsidR="0038564E" w:rsidRPr="00235A77">
        <w:rPr>
          <w:rFonts w:ascii="Arial" w:hAnsi="Arial" w:cs="Arial"/>
          <w:sz w:val="20"/>
          <w:szCs w:val="20"/>
        </w:rPr>
        <w:t xml:space="preserve"> preparação </w:t>
      </w:r>
      <w:r w:rsidR="002529F5" w:rsidRPr="00235A77">
        <w:rPr>
          <w:rFonts w:ascii="Arial" w:hAnsi="Arial" w:cs="Arial"/>
          <w:sz w:val="20"/>
          <w:szCs w:val="20"/>
        </w:rPr>
        <w:t>geral base</w:t>
      </w:r>
      <w:r w:rsidR="0038564E" w:rsidRPr="00235A77">
        <w:rPr>
          <w:rFonts w:ascii="Arial" w:hAnsi="Arial" w:cs="Arial"/>
          <w:sz w:val="20"/>
          <w:szCs w:val="20"/>
        </w:rPr>
        <w:t xml:space="preserve"> na instituição de origem</w:t>
      </w:r>
      <w:r>
        <w:rPr>
          <w:rFonts w:ascii="Arial" w:hAnsi="Arial" w:cs="Arial"/>
          <w:sz w:val="20"/>
          <w:szCs w:val="20"/>
        </w:rPr>
        <w:t>, e</w:t>
      </w:r>
      <w:r w:rsidR="0038564E" w:rsidRPr="00235A77">
        <w:rPr>
          <w:rFonts w:ascii="Arial" w:hAnsi="Arial" w:cs="Arial"/>
          <w:sz w:val="20"/>
          <w:szCs w:val="20"/>
        </w:rPr>
        <w:t xml:space="preserve"> nos três </w:t>
      </w:r>
      <w:r>
        <w:rPr>
          <w:rFonts w:ascii="Arial" w:hAnsi="Arial" w:cs="Arial"/>
          <w:sz w:val="20"/>
          <w:szCs w:val="20"/>
        </w:rPr>
        <w:t>semestres seguintes,</w:t>
      </w:r>
      <w:r w:rsidR="002529F5" w:rsidRPr="00235A77">
        <w:rPr>
          <w:rFonts w:ascii="Arial" w:hAnsi="Arial" w:cs="Arial"/>
          <w:sz w:val="20"/>
          <w:szCs w:val="20"/>
        </w:rPr>
        <w:t xml:space="preserve"> </w:t>
      </w:r>
      <w:r w:rsidR="0038564E" w:rsidRPr="00235A77">
        <w:rPr>
          <w:rFonts w:ascii="Arial" w:hAnsi="Arial" w:cs="Arial"/>
          <w:sz w:val="20"/>
          <w:szCs w:val="20"/>
        </w:rPr>
        <w:t xml:space="preserve">mobilidade dos </w:t>
      </w:r>
      <w:r w:rsidR="00F6787E" w:rsidRPr="00235A77">
        <w:rPr>
          <w:rFonts w:ascii="Arial" w:hAnsi="Arial" w:cs="Arial"/>
          <w:sz w:val="20"/>
          <w:szCs w:val="20"/>
        </w:rPr>
        <w:t>estudantes</w:t>
      </w:r>
      <w:r w:rsidR="0038564E" w:rsidRPr="00235A77">
        <w:rPr>
          <w:rFonts w:ascii="Arial" w:hAnsi="Arial" w:cs="Arial"/>
          <w:sz w:val="20"/>
          <w:szCs w:val="20"/>
        </w:rPr>
        <w:t xml:space="preserve">, para aquisição de competências nas áreas </w:t>
      </w:r>
      <w:r w:rsidR="002529F5" w:rsidRPr="00235A77">
        <w:rPr>
          <w:rFonts w:ascii="Arial" w:hAnsi="Arial" w:cs="Arial"/>
          <w:sz w:val="20"/>
          <w:szCs w:val="20"/>
        </w:rPr>
        <w:t>específicas de cada região/</w:t>
      </w:r>
      <w:r w:rsidR="0038564E" w:rsidRPr="00235A77">
        <w:rPr>
          <w:rFonts w:ascii="Arial" w:hAnsi="Arial" w:cs="Arial"/>
          <w:sz w:val="20"/>
          <w:szCs w:val="20"/>
        </w:rPr>
        <w:t>instituição</w:t>
      </w:r>
      <w:r w:rsidR="002529F5" w:rsidRPr="00235A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«</w:t>
      </w:r>
      <w:r w:rsidR="002529F5" w:rsidRPr="00235A77">
        <w:rPr>
          <w:rFonts w:ascii="Arial" w:hAnsi="Arial" w:cs="Arial"/>
          <w:sz w:val="20"/>
          <w:szCs w:val="20"/>
        </w:rPr>
        <w:t xml:space="preserve">Trata-se de uma licenciatura que tem como suporte a metodologia de </w:t>
      </w:r>
      <w:proofErr w:type="spellStart"/>
      <w:r w:rsidR="002529F5" w:rsidRPr="00536542">
        <w:rPr>
          <w:rFonts w:ascii="Arial" w:hAnsi="Arial" w:cs="Arial"/>
          <w:i/>
          <w:sz w:val="20"/>
          <w:szCs w:val="20"/>
        </w:rPr>
        <w:t>project</w:t>
      </w:r>
      <w:proofErr w:type="spellEnd"/>
      <w:r w:rsidR="002529F5" w:rsidRPr="0053654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29F5" w:rsidRPr="00536542">
        <w:rPr>
          <w:rFonts w:ascii="Arial" w:hAnsi="Arial" w:cs="Arial"/>
          <w:i/>
          <w:sz w:val="20"/>
          <w:szCs w:val="20"/>
        </w:rPr>
        <w:t>based</w:t>
      </w:r>
      <w:proofErr w:type="spellEnd"/>
      <w:r w:rsidR="002529F5" w:rsidRPr="0053654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29F5" w:rsidRPr="00536542">
        <w:rPr>
          <w:rFonts w:ascii="Arial" w:hAnsi="Arial" w:cs="Arial"/>
          <w:i/>
          <w:sz w:val="20"/>
          <w:szCs w:val="20"/>
        </w:rPr>
        <w:t>learning</w:t>
      </w:r>
      <w:proofErr w:type="spellEnd"/>
      <w:r w:rsidR="002529F5" w:rsidRPr="00235A77">
        <w:rPr>
          <w:rFonts w:ascii="Arial" w:hAnsi="Arial" w:cs="Arial"/>
          <w:sz w:val="20"/>
          <w:szCs w:val="20"/>
        </w:rPr>
        <w:t>, que pretende que haja uma participação ativa na aprendizagem, e p</w:t>
      </w:r>
      <w:r>
        <w:rPr>
          <w:rFonts w:ascii="Arial" w:hAnsi="Arial" w:cs="Arial"/>
          <w:sz w:val="20"/>
          <w:szCs w:val="20"/>
        </w:rPr>
        <w:t>or isso, eminentemente prática», explica o docente.</w:t>
      </w:r>
    </w:p>
    <w:p w:rsidR="00235A77" w:rsidRDefault="002529F5" w:rsidP="005851B8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35A77">
        <w:rPr>
          <w:rFonts w:ascii="Arial" w:hAnsi="Arial" w:cs="Arial"/>
          <w:sz w:val="20"/>
          <w:szCs w:val="20"/>
        </w:rPr>
        <w:t xml:space="preserve">Com o modelo de mobilidade criado, pretende-se alargar e otimizar o processo de aprendizagem, beneficiando da excelência de cada instituição no que respeita às diferentes tecnologias setoriais que a licenciatura abrange: tecnologias de lacticínios, dos vinhos e outras bebidas alcoólicas, lecionadas no terceiro semestre na </w:t>
      </w:r>
      <w:r w:rsidRPr="00235A77">
        <w:rPr>
          <w:rFonts w:ascii="Arial" w:hAnsi="Arial" w:cs="Arial"/>
          <w:bCs/>
          <w:sz w:val="20"/>
          <w:szCs w:val="20"/>
          <w:bdr w:val="none" w:sz="0" w:space="0" w:color="auto" w:frame="1"/>
        </w:rPr>
        <w:t>Escola Superior de Tecnologia e Gestão</w:t>
      </w:r>
      <w:r w:rsidRPr="00235A77">
        <w:rPr>
          <w:rFonts w:ascii="Arial" w:hAnsi="Arial" w:cs="Arial"/>
          <w:sz w:val="20"/>
          <w:szCs w:val="20"/>
        </w:rPr>
        <w:t xml:space="preserve"> do Politécnico de Viana do Castelo; tecnologias dos recursos alimentares marinhos, hortofrutícolas e cereais, lecionados no quarto semestre na Escola Superior de Turismo e Tecnologia do Mar do Politécnico de Leiria (em Peniche); e tecnologias de carnes e produtos cárneos, azeite, azeitona e óleos vegetais, lecionados no quinto semestre na </w:t>
      </w:r>
      <w:r w:rsidRPr="00235A7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Escola Superior Agrária do Politécnico de </w:t>
      </w:r>
      <w:r w:rsidRPr="00235A77">
        <w:rPr>
          <w:rFonts w:ascii="Arial" w:hAnsi="Arial" w:cs="Arial"/>
          <w:sz w:val="20"/>
          <w:szCs w:val="20"/>
        </w:rPr>
        <w:t xml:space="preserve">Bragança. </w:t>
      </w:r>
    </w:p>
    <w:p w:rsidR="00823F6F" w:rsidRPr="00235A77" w:rsidRDefault="00235A77" w:rsidP="005851B8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35A77">
        <w:rPr>
          <w:rFonts w:ascii="Arial" w:hAnsi="Arial" w:cs="Arial"/>
          <w:sz w:val="20"/>
          <w:szCs w:val="20"/>
        </w:rPr>
        <w:t xml:space="preserve">Durante a mobilidade, o alojamento dos estudantes fica a cargo da instituição recetora. </w:t>
      </w:r>
      <w:r w:rsidR="00823F6F" w:rsidRPr="00235A77">
        <w:rPr>
          <w:rFonts w:ascii="Arial" w:hAnsi="Arial" w:cs="Arial"/>
          <w:sz w:val="20"/>
          <w:szCs w:val="20"/>
        </w:rPr>
        <w:t>No sexto e último semestre da licenciatura os estudantes regressam à instituição de origem, por forma a interagirem</w:t>
      </w:r>
      <w:r w:rsidR="00611DD5" w:rsidRPr="00235A77">
        <w:rPr>
          <w:rFonts w:ascii="Arial" w:hAnsi="Arial" w:cs="Arial"/>
          <w:sz w:val="20"/>
          <w:szCs w:val="20"/>
        </w:rPr>
        <w:t xml:space="preserve">, no âmbito de estágio ou projeto, </w:t>
      </w:r>
      <w:r w:rsidR="00823F6F" w:rsidRPr="00235A77">
        <w:rPr>
          <w:rFonts w:ascii="Arial" w:hAnsi="Arial" w:cs="Arial"/>
          <w:sz w:val="20"/>
          <w:szCs w:val="20"/>
        </w:rPr>
        <w:t>com o tecido empresarial regional, no desenvolvimento de produtos ou processos adequado</w:t>
      </w:r>
      <w:r w:rsidR="002529F5" w:rsidRPr="00235A77">
        <w:rPr>
          <w:rFonts w:ascii="Arial" w:hAnsi="Arial" w:cs="Arial"/>
          <w:sz w:val="20"/>
          <w:szCs w:val="20"/>
        </w:rPr>
        <w:t>s</w:t>
      </w:r>
      <w:r w:rsidR="00823F6F" w:rsidRPr="00235A77">
        <w:rPr>
          <w:rFonts w:ascii="Arial" w:hAnsi="Arial" w:cs="Arial"/>
          <w:sz w:val="20"/>
          <w:szCs w:val="20"/>
        </w:rPr>
        <w:t xml:space="preserve"> às necessidades do mercado.</w:t>
      </w:r>
    </w:p>
    <w:p w:rsidR="00823F6F" w:rsidRPr="00235A77" w:rsidRDefault="00823F6F" w:rsidP="005851B8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35A77">
        <w:rPr>
          <w:rFonts w:ascii="Arial" w:hAnsi="Arial" w:cs="Arial"/>
          <w:sz w:val="20"/>
          <w:szCs w:val="20"/>
        </w:rPr>
        <w:t xml:space="preserve">Rui Ganhão, </w:t>
      </w:r>
      <w:r w:rsidR="00536542">
        <w:rPr>
          <w:rFonts w:ascii="Arial" w:hAnsi="Arial" w:cs="Arial"/>
          <w:sz w:val="20"/>
          <w:szCs w:val="20"/>
        </w:rPr>
        <w:t xml:space="preserve">refere </w:t>
      </w:r>
      <w:r w:rsidRPr="00235A77">
        <w:rPr>
          <w:rFonts w:ascii="Arial" w:hAnsi="Arial" w:cs="Arial"/>
          <w:sz w:val="20"/>
          <w:szCs w:val="20"/>
        </w:rPr>
        <w:t xml:space="preserve">que </w:t>
      </w:r>
      <w:r w:rsidR="00611DD5" w:rsidRPr="00235A77">
        <w:rPr>
          <w:rFonts w:ascii="Arial" w:hAnsi="Arial" w:cs="Arial"/>
          <w:sz w:val="20"/>
          <w:szCs w:val="20"/>
        </w:rPr>
        <w:t xml:space="preserve">a formação resulta da procura e necessidade do mercado e da indústria alimentar, </w:t>
      </w:r>
      <w:r w:rsidR="002529F5" w:rsidRPr="00235A77">
        <w:rPr>
          <w:rFonts w:ascii="Arial" w:hAnsi="Arial" w:cs="Arial"/>
          <w:sz w:val="20"/>
          <w:szCs w:val="20"/>
        </w:rPr>
        <w:t>«</w:t>
      </w:r>
      <w:r w:rsidR="00611DD5" w:rsidRPr="00235A77">
        <w:rPr>
          <w:rFonts w:ascii="Arial" w:hAnsi="Arial" w:cs="Arial"/>
          <w:sz w:val="20"/>
          <w:szCs w:val="20"/>
        </w:rPr>
        <w:t xml:space="preserve">seja para </w:t>
      </w:r>
      <w:r w:rsidR="005851B8" w:rsidRPr="00235A77">
        <w:rPr>
          <w:rFonts w:ascii="Arial" w:hAnsi="Arial" w:cs="Arial"/>
          <w:sz w:val="20"/>
          <w:szCs w:val="20"/>
        </w:rPr>
        <w:t>desenvolvimento, implementação, melhoria e gestão de processos de transformação, conservação, controlo da qualidade,</w:t>
      </w:r>
      <w:r w:rsidR="002529F5" w:rsidRPr="00235A77">
        <w:rPr>
          <w:rFonts w:ascii="Arial" w:hAnsi="Arial" w:cs="Arial"/>
          <w:sz w:val="20"/>
          <w:szCs w:val="20"/>
        </w:rPr>
        <w:t xml:space="preserve"> e d</w:t>
      </w:r>
      <w:r w:rsidR="005851B8" w:rsidRPr="00235A77">
        <w:rPr>
          <w:rFonts w:ascii="Arial" w:hAnsi="Arial" w:cs="Arial"/>
          <w:sz w:val="20"/>
          <w:szCs w:val="20"/>
        </w:rPr>
        <w:t xml:space="preserve">istribuição de produtos alimentares, seja na implementação de sistemas de gestão da segurança alimentar, </w:t>
      </w:r>
      <w:r w:rsidR="004F3E67">
        <w:rPr>
          <w:rFonts w:ascii="Arial" w:hAnsi="Arial" w:cs="Arial"/>
          <w:sz w:val="20"/>
          <w:szCs w:val="20"/>
        </w:rPr>
        <w:t>ou</w:t>
      </w:r>
      <w:r w:rsidR="00611DD5" w:rsidRPr="00235A77">
        <w:rPr>
          <w:rFonts w:ascii="Arial" w:hAnsi="Arial" w:cs="Arial"/>
          <w:sz w:val="20"/>
          <w:szCs w:val="20"/>
        </w:rPr>
        <w:t xml:space="preserve"> em termos de inovação e pesquisa de formas alternativas de aproveitar os produtos alimentares, materializada na </w:t>
      </w:r>
      <w:r w:rsidR="005851B8" w:rsidRPr="00235A77">
        <w:rPr>
          <w:rFonts w:ascii="Arial" w:hAnsi="Arial" w:cs="Arial"/>
          <w:sz w:val="20"/>
          <w:szCs w:val="20"/>
        </w:rPr>
        <w:t xml:space="preserve">já longa e profícua </w:t>
      </w:r>
      <w:r w:rsidR="00611DD5" w:rsidRPr="00235A77">
        <w:rPr>
          <w:rFonts w:ascii="Arial" w:hAnsi="Arial" w:cs="Arial"/>
          <w:sz w:val="20"/>
          <w:szCs w:val="20"/>
        </w:rPr>
        <w:t>relação das Escolas com a indústria</w:t>
      </w:r>
      <w:r w:rsidR="002529F5" w:rsidRPr="00235A77">
        <w:rPr>
          <w:rFonts w:ascii="Arial" w:hAnsi="Arial" w:cs="Arial"/>
          <w:sz w:val="20"/>
          <w:szCs w:val="20"/>
        </w:rPr>
        <w:t>,</w:t>
      </w:r>
      <w:r w:rsidR="00611DD5" w:rsidRPr="00235A77">
        <w:rPr>
          <w:rFonts w:ascii="Arial" w:hAnsi="Arial" w:cs="Arial"/>
          <w:sz w:val="20"/>
          <w:szCs w:val="20"/>
        </w:rPr>
        <w:t xml:space="preserve"> e no</w:t>
      </w:r>
      <w:r w:rsidR="002529F5" w:rsidRPr="00235A77">
        <w:rPr>
          <w:rFonts w:ascii="Arial" w:hAnsi="Arial" w:cs="Arial"/>
          <w:sz w:val="20"/>
          <w:szCs w:val="20"/>
        </w:rPr>
        <w:t xml:space="preserve"> seu</w:t>
      </w:r>
      <w:r w:rsidR="00611DD5" w:rsidRPr="00235A77">
        <w:rPr>
          <w:rFonts w:ascii="Arial" w:hAnsi="Arial" w:cs="Arial"/>
          <w:sz w:val="20"/>
          <w:szCs w:val="20"/>
        </w:rPr>
        <w:t xml:space="preserve"> contributo para a invenção de novos produtos alimentares</w:t>
      </w:r>
      <w:r w:rsidR="004F3E67">
        <w:rPr>
          <w:rFonts w:ascii="Arial" w:hAnsi="Arial" w:cs="Arial"/>
          <w:sz w:val="20"/>
          <w:szCs w:val="20"/>
        </w:rPr>
        <w:t>.</w:t>
      </w:r>
    </w:p>
    <w:p w:rsidR="005851B8" w:rsidRPr="00235A77" w:rsidRDefault="00611DD5" w:rsidP="005851B8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35A77">
        <w:rPr>
          <w:rFonts w:ascii="Arial" w:hAnsi="Arial" w:cs="Arial"/>
          <w:sz w:val="20"/>
          <w:szCs w:val="20"/>
        </w:rPr>
        <w:t xml:space="preserve">«Os </w:t>
      </w:r>
      <w:r w:rsidR="005851B8" w:rsidRPr="00235A77">
        <w:rPr>
          <w:rFonts w:ascii="Arial" w:hAnsi="Arial" w:cs="Arial"/>
          <w:sz w:val="20"/>
          <w:szCs w:val="20"/>
        </w:rPr>
        <w:t>estudantes</w:t>
      </w:r>
      <w:r w:rsidRPr="00235A77">
        <w:rPr>
          <w:rFonts w:ascii="Arial" w:hAnsi="Arial" w:cs="Arial"/>
          <w:sz w:val="20"/>
          <w:szCs w:val="20"/>
        </w:rPr>
        <w:t xml:space="preserve"> </w:t>
      </w:r>
      <w:r w:rsidR="005851B8" w:rsidRPr="00235A77">
        <w:rPr>
          <w:rFonts w:ascii="Arial" w:hAnsi="Arial" w:cs="Arial"/>
          <w:sz w:val="20"/>
          <w:szCs w:val="20"/>
        </w:rPr>
        <w:t>só</w:t>
      </w:r>
      <w:r w:rsidRPr="00235A77">
        <w:rPr>
          <w:rFonts w:ascii="Arial" w:hAnsi="Arial" w:cs="Arial"/>
          <w:sz w:val="20"/>
          <w:szCs w:val="20"/>
        </w:rPr>
        <w:t xml:space="preserve"> têm a ganhar em apostar nesta área </w:t>
      </w:r>
      <w:r w:rsidR="002529F5" w:rsidRPr="00235A77">
        <w:rPr>
          <w:rFonts w:ascii="Arial" w:hAnsi="Arial" w:cs="Arial"/>
          <w:sz w:val="20"/>
          <w:szCs w:val="20"/>
        </w:rPr>
        <w:t xml:space="preserve">emergente, </w:t>
      </w:r>
      <w:r w:rsidRPr="00235A77">
        <w:rPr>
          <w:rFonts w:ascii="Arial" w:hAnsi="Arial" w:cs="Arial"/>
          <w:sz w:val="20"/>
          <w:szCs w:val="20"/>
        </w:rPr>
        <w:t>que necessariamente crescerá nos próximos anos</w:t>
      </w:r>
      <w:r w:rsidR="002529F5" w:rsidRPr="00235A77">
        <w:rPr>
          <w:rFonts w:ascii="Arial" w:hAnsi="Arial" w:cs="Arial"/>
          <w:sz w:val="20"/>
          <w:szCs w:val="20"/>
        </w:rPr>
        <w:t>,</w:t>
      </w:r>
      <w:r w:rsidRPr="00235A77">
        <w:rPr>
          <w:rFonts w:ascii="Arial" w:hAnsi="Arial" w:cs="Arial"/>
          <w:sz w:val="20"/>
          <w:szCs w:val="20"/>
        </w:rPr>
        <w:t xml:space="preserve"> além de ganharem uma formação solida em áreas da </w:t>
      </w:r>
      <w:r w:rsidR="005851B8" w:rsidRPr="00235A77">
        <w:rPr>
          <w:rFonts w:ascii="Arial" w:hAnsi="Arial" w:cs="Arial"/>
          <w:sz w:val="20"/>
          <w:szCs w:val="20"/>
        </w:rPr>
        <w:t>indústria</w:t>
      </w:r>
      <w:r w:rsidRPr="00235A77">
        <w:rPr>
          <w:rFonts w:ascii="Arial" w:hAnsi="Arial" w:cs="Arial"/>
          <w:sz w:val="20"/>
          <w:szCs w:val="20"/>
        </w:rPr>
        <w:t xml:space="preserve"> </w:t>
      </w:r>
      <w:r w:rsidR="005851B8" w:rsidRPr="00235A77">
        <w:rPr>
          <w:rFonts w:ascii="Arial" w:hAnsi="Arial" w:cs="Arial"/>
          <w:sz w:val="20"/>
          <w:szCs w:val="20"/>
        </w:rPr>
        <w:t>alimentar</w:t>
      </w:r>
      <w:r w:rsidRPr="00235A77">
        <w:rPr>
          <w:rFonts w:ascii="Arial" w:hAnsi="Arial" w:cs="Arial"/>
          <w:sz w:val="20"/>
          <w:szCs w:val="20"/>
        </w:rPr>
        <w:t xml:space="preserve"> típicas do nosso país</w:t>
      </w:r>
      <w:r w:rsidR="00235A77" w:rsidRPr="00235A77">
        <w:rPr>
          <w:rFonts w:ascii="Arial" w:hAnsi="Arial" w:cs="Arial"/>
          <w:sz w:val="20"/>
          <w:szCs w:val="20"/>
        </w:rPr>
        <w:t xml:space="preserve"> </w:t>
      </w:r>
      <w:r w:rsidR="00235A77" w:rsidRPr="00536542">
        <w:rPr>
          <w:rFonts w:ascii="Arial" w:hAnsi="Arial" w:cs="Arial"/>
          <w:i/>
          <w:sz w:val="20"/>
          <w:szCs w:val="20"/>
        </w:rPr>
        <w:t>in loco</w:t>
      </w:r>
      <w:r w:rsidRPr="00235A77">
        <w:rPr>
          <w:rFonts w:ascii="Arial" w:hAnsi="Arial" w:cs="Arial"/>
          <w:sz w:val="20"/>
          <w:szCs w:val="20"/>
        </w:rPr>
        <w:t xml:space="preserve">», acrescenta o </w:t>
      </w:r>
      <w:r w:rsidR="005851B8" w:rsidRPr="00235A77">
        <w:rPr>
          <w:rFonts w:ascii="Arial" w:hAnsi="Arial" w:cs="Arial"/>
          <w:sz w:val="20"/>
          <w:szCs w:val="20"/>
        </w:rPr>
        <w:t>responsável</w:t>
      </w:r>
      <w:r w:rsidRPr="00235A77">
        <w:rPr>
          <w:rFonts w:ascii="Arial" w:hAnsi="Arial" w:cs="Arial"/>
          <w:sz w:val="20"/>
          <w:szCs w:val="20"/>
        </w:rPr>
        <w:t xml:space="preserve">. </w:t>
      </w:r>
      <w:r w:rsidR="00235A77" w:rsidRPr="00235A77">
        <w:rPr>
          <w:rFonts w:ascii="Arial" w:hAnsi="Arial" w:cs="Arial"/>
          <w:sz w:val="20"/>
          <w:szCs w:val="20"/>
        </w:rPr>
        <w:t>«Trata-se de</w:t>
      </w:r>
      <w:r w:rsidR="005851B8" w:rsidRPr="00235A77">
        <w:rPr>
          <w:rFonts w:ascii="Arial" w:hAnsi="Arial" w:cs="Arial"/>
          <w:sz w:val="20"/>
          <w:szCs w:val="20"/>
        </w:rPr>
        <w:t xml:space="preserve"> uma formação cuidadosamente preparada por </w:t>
      </w:r>
      <w:r w:rsidR="00235A77" w:rsidRPr="00235A77">
        <w:rPr>
          <w:rFonts w:ascii="Arial" w:hAnsi="Arial" w:cs="Arial"/>
          <w:sz w:val="20"/>
          <w:szCs w:val="20"/>
        </w:rPr>
        <w:t>três</w:t>
      </w:r>
      <w:r w:rsidR="005851B8" w:rsidRPr="00235A77">
        <w:rPr>
          <w:rFonts w:ascii="Arial" w:hAnsi="Arial" w:cs="Arial"/>
          <w:sz w:val="20"/>
          <w:szCs w:val="20"/>
        </w:rPr>
        <w:t xml:space="preserve"> </w:t>
      </w:r>
      <w:r w:rsidR="00235A77" w:rsidRPr="00235A77">
        <w:rPr>
          <w:rFonts w:ascii="Arial" w:hAnsi="Arial" w:cs="Arial"/>
          <w:sz w:val="20"/>
          <w:szCs w:val="20"/>
        </w:rPr>
        <w:t>instituições</w:t>
      </w:r>
      <w:r w:rsidR="005851B8" w:rsidRPr="00235A77">
        <w:rPr>
          <w:rFonts w:ascii="Arial" w:hAnsi="Arial" w:cs="Arial"/>
          <w:sz w:val="20"/>
          <w:szCs w:val="20"/>
        </w:rPr>
        <w:t xml:space="preserve"> de ensino </w:t>
      </w:r>
      <w:r w:rsidR="00235A77" w:rsidRPr="00235A77">
        <w:rPr>
          <w:rFonts w:ascii="Arial" w:hAnsi="Arial" w:cs="Arial"/>
          <w:sz w:val="20"/>
          <w:szCs w:val="20"/>
        </w:rPr>
        <w:t>superior</w:t>
      </w:r>
      <w:r w:rsidR="005851B8" w:rsidRPr="00235A77">
        <w:rPr>
          <w:rFonts w:ascii="Arial" w:hAnsi="Arial" w:cs="Arial"/>
          <w:sz w:val="20"/>
          <w:szCs w:val="20"/>
        </w:rPr>
        <w:t xml:space="preserve">, </w:t>
      </w:r>
      <w:r w:rsidR="00235A77" w:rsidRPr="00235A77">
        <w:rPr>
          <w:rFonts w:ascii="Arial" w:hAnsi="Arial" w:cs="Arial"/>
          <w:sz w:val="20"/>
          <w:szCs w:val="20"/>
        </w:rPr>
        <w:t xml:space="preserve">com um </w:t>
      </w:r>
      <w:proofErr w:type="gramStart"/>
      <w:r w:rsidR="00235A77" w:rsidRPr="00536542">
        <w:rPr>
          <w:rFonts w:ascii="Arial" w:hAnsi="Arial" w:cs="Arial"/>
          <w:i/>
          <w:sz w:val="20"/>
          <w:szCs w:val="20"/>
        </w:rPr>
        <w:t>know-how</w:t>
      </w:r>
      <w:proofErr w:type="gramEnd"/>
      <w:r w:rsidR="00235A77" w:rsidRPr="00235A77">
        <w:rPr>
          <w:rFonts w:ascii="Arial" w:hAnsi="Arial" w:cs="Arial"/>
          <w:sz w:val="20"/>
          <w:szCs w:val="20"/>
        </w:rPr>
        <w:t xml:space="preserve"> agregado absolutamente diferenciador, </w:t>
      </w:r>
      <w:r w:rsidR="005851B8" w:rsidRPr="00235A77">
        <w:rPr>
          <w:rFonts w:ascii="Arial" w:hAnsi="Arial" w:cs="Arial"/>
          <w:sz w:val="20"/>
          <w:szCs w:val="20"/>
        </w:rPr>
        <w:t xml:space="preserve">e que conta com o apoio da Federação das Indústrias Portuguesas </w:t>
      </w:r>
      <w:proofErr w:type="spellStart"/>
      <w:r w:rsidR="005851B8" w:rsidRPr="00235A77">
        <w:rPr>
          <w:rFonts w:ascii="Arial" w:hAnsi="Arial" w:cs="Arial"/>
          <w:sz w:val="20"/>
          <w:szCs w:val="20"/>
        </w:rPr>
        <w:t>Agro-Alimentares</w:t>
      </w:r>
      <w:proofErr w:type="spellEnd"/>
      <w:r w:rsidR="005851B8" w:rsidRPr="00235A77">
        <w:rPr>
          <w:rFonts w:ascii="Arial" w:hAnsi="Arial" w:cs="Arial"/>
          <w:sz w:val="20"/>
          <w:szCs w:val="20"/>
        </w:rPr>
        <w:t xml:space="preserve"> (FIPA) </w:t>
      </w:r>
      <w:r w:rsidR="00536542">
        <w:rPr>
          <w:rFonts w:ascii="Arial" w:hAnsi="Arial" w:cs="Arial"/>
          <w:sz w:val="20"/>
          <w:szCs w:val="20"/>
        </w:rPr>
        <w:t>e da Associação do Cluster Agroi</w:t>
      </w:r>
      <w:r w:rsidR="005851B8" w:rsidRPr="00235A77">
        <w:rPr>
          <w:rFonts w:ascii="Arial" w:hAnsi="Arial" w:cs="Arial"/>
          <w:sz w:val="20"/>
          <w:szCs w:val="20"/>
        </w:rPr>
        <w:t>nd</w:t>
      </w:r>
      <w:r w:rsidR="00235A77" w:rsidRPr="00235A77">
        <w:rPr>
          <w:rFonts w:ascii="Arial" w:hAnsi="Arial" w:cs="Arial"/>
          <w:sz w:val="20"/>
          <w:szCs w:val="20"/>
        </w:rPr>
        <w:t>ustrial do Centro (INOVCLUSTER)».</w:t>
      </w:r>
      <w:r w:rsidR="005851B8" w:rsidRPr="00235A77">
        <w:rPr>
          <w:rFonts w:ascii="Arial" w:hAnsi="Arial" w:cs="Arial"/>
          <w:sz w:val="20"/>
          <w:szCs w:val="20"/>
        </w:rPr>
        <w:t xml:space="preserve"> </w:t>
      </w:r>
    </w:p>
    <w:p w:rsidR="00611DD5" w:rsidRPr="00235A77" w:rsidRDefault="00611DD5" w:rsidP="005851B8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35A77">
        <w:rPr>
          <w:rFonts w:ascii="Arial" w:hAnsi="Arial" w:cs="Arial"/>
          <w:sz w:val="20"/>
          <w:szCs w:val="20"/>
        </w:rPr>
        <w:lastRenderedPageBreak/>
        <w:t>A licenciatura tripartida em Engenharia Alimentar entra em funcionamento já em setembro, sendo as provas de acesso um dos seguintes pares: Matemática / Física e Química ou Matemática / Biologia e Geologia</w:t>
      </w:r>
      <w:r w:rsidR="004F3E67">
        <w:rPr>
          <w:rFonts w:ascii="Arial" w:hAnsi="Arial" w:cs="Arial"/>
          <w:sz w:val="20"/>
          <w:szCs w:val="20"/>
        </w:rPr>
        <w:t xml:space="preserve"> (em aprovação)</w:t>
      </w:r>
      <w:r w:rsidRPr="00235A77">
        <w:rPr>
          <w:rFonts w:ascii="Arial" w:hAnsi="Arial" w:cs="Arial"/>
          <w:sz w:val="20"/>
          <w:szCs w:val="20"/>
        </w:rPr>
        <w:t>.</w:t>
      </w:r>
    </w:p>
    <w:p w:rsidR="005851B8" w:rsidRDefault="005851B8" w:rsidP="005851B8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35A77">
        <w:rPr>
          <w:rFonts w:ascii="Arial" w:hAnsi="Arial" w:cs="Arial"/>
          <w:sz w:val="20"/>
          <w:szCs w:val="20"/>
        </w:rPr>
        <w:t xml:space="preserve">O Politécnico de Leiria e </w:t>
      </w:r>
      <w:r w:rsidR="004F3E67">
        <w:rPr>
          <w:rFonts w:ascii="Arial" w:hAnsi="Arial" w:cs="Arial"/>
          <w:sz w:val="20"/>
          <w:szCs w:val="20"/>
        </w:rPr>
        <w:t xml:space="preserve">o Politécnico de Viana do Castelo </w:t>
      </w:r>
      <w:r w:rsidRPr="00235A77">
        <w:rPr>
          <w:rFonts w:ascii="Arial" w:hAnsi="Arial" w:cs="Arial"/>
          <w:sz w:val="20"/>
          <w:szCs w:val="20"/>
        </w:rPr>
        <w:t>abre</w:t>
      </w:r>
      <w:r w:rsidR="004F3E67">
        <w:rPr>
          <w:rFonts w:ascii="Arial" w:hAnsi="Arial" w:cs="Arial"/>
          <w:sz w:val="20"/>
          <w:szCs w:val="20"/>
        </w:rPr>
        <w:t>m</w:t>
      </w:r>
      <w:r w:rsidRPr="00235A77">
        <w:rPr>
          <w:rFonts w:ascii="Arial" w:hAnsi="Arial" w:cs="Arial"/>
          <w:sz w:val="20"/>
          <w:szCs w:val="20"/>
        </w:rPr>
        <w:t xml:space="preserve"> também no próximo ano letivo o mestrado em Engenharia Alimentar, que permitirá o prosseguimento de estudos na área.</w:t>
      </w:r>
    </w:p>
    <w:p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4F3E67">
        <w:rPr>
          <w:rFonts w:ascii="Arial" w:hAnsi="Arial" w:cs="Arial"/>
          <w:b/>
          <w:sz w:val="20"/>
          <w:szCs w:val="20"/>
        </w:rPr>
        <w:t>L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eiria, </w:t>
      </w:r>
      <w:r w:rsidR="00305216">
        <w:rPr>
          <w:rFonts w:ascii="Arial" w:hAnsi="Arial" w:cs="Arial"/>
          <w:b/>
          <w:sz w:val="20"/>
          <w:szCs w:val="20"/>
        </w:rPr>
        <w:t>19</w:t>
      </w:r>
      <w:r w:rsidR="00FB121B" w:rsidRPr="004F3E67">
        <w:rPr>
          <w:rFonts w:ascii="Arial" w:hAnsi="Arial" w:cs="Arial"/>
          <w:b/>
          <w:sz w:val="20"/>
          <w:szCs w:val="20"/>
        </w:rPr>
        <w:t xml:space="preserve"> 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de </w:t>
      </w:r>
      <w:r w:rsidR="004773D3" w:rsidRPr="004F3E67">
        <w:rPr>
          <w:rFonts w:ascii="Arial" w:hAnsi="Arial" w:cs="Arial"/>
          <w:b/>
          <w:sz w:val="20"/>
          <w:szCs w:val="20"/>
        </w:rPr>
        <w:t>junho</w:t>
      </w:r>
      <w:r w:rsidR="00751B6C" w:rsidRPr="004F3E67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4F3E67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04" w:rsidRDefault="006D0504" w:rsidP="009F3B06">
      <w:r>
        <w:separator/>
      </w:r>
    </w:p>
  </w:endnote>
  <w:endnote w:type="continuationSeparator" w:id="0">
    <w:p w:rsidR="006D0504" w:rsidRDefault="006D0504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04" w:rsidRDefault="006D0504" w:rsidP="009F3B06">
      <w:r>
        <w:separator/>
      </w:r>
    </w:p>
  </w:footnote>
  <w:footnote w:type="continuationSeparator" w:id="0">
    <w:p w:rsidR="006D0504" w:rsidRDefault="006D0504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540A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45B1"/>
    <w:rsid w:val="00286635"/>
    <w:rsid w:val="0028796D"/>
    <w:rsid w:val="002A7105"/>
    <w:rsid w:val="002B1FAD"/>
    <w:rsid w:val="002B4771"/>
    <w:rsid w:val="002C3A3B"/>
    <w:rsid w:val="002C7AFC"/>
    <w:rsid w:val="002E47EE"/>
    <w:rsid w:val="002F2D50"/>
    <w:rsid w:val="002F5067"/>
    <w:rsid w:val="002F754F"/>
    <w:rsid w:val="003020C7"/>
    <w:rsid w:val="00305216"/>
    <w:rsid w:val="003108F0"/>
    <w:rsid w:val="003125D5"/>
    <w:rsid w:val="0032129B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2BEA"/>
    <w:rsid w:val="0037402D"/>
    <w:rsid w:val="00375B08"/>
    <w:rsid w:val="0038564E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3E67"/>
    <w:rsid w:val="004F49F0"/>
    <w:rsid w:val="005123B9"/>
    <w:rsid w:val="0052010F"/>
    <w:rsid w:val="00522119"/>
    <w:rsid w:val="00525707"/>
    <w:rsid w:val="00526E0A"/>
    <w:rsid w:val="00534F1D"/>
    <w:rsid w:val="00536542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D0504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3D95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2EC5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C7A7C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F1D7F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3CFEB-0614-43CF-8493-D639E76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umpedfont20">
    <w:name w:val="bumpedfont20"/>
    <w:basedOn w:val="Tipodeletrapredefinidodopargrafo"/>
    <w:rsid w:val="004F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6BB06B2D-03D2-433D-A9E8-7245E64D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cp:lastPrinted>2016-11-08T17:14:00Z</cp:lastPrinted>
  <dcterms:created xsi:type="dcterms:W3CDTF">2017-06-16T14:48:00Z</dcterms:created>
  <dcterms:modified xsi:type="dcterms:W3CDTF">2017-06-16T14:48:00Z</dcterms:modified>
</cp:coreProperties>
</file>